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1C83" w14:textId="357CAC0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r0</w:t>
        </w:r>
      </w:ins>
      <w:ins w:id="1" w:author="Nokia Rev1" w:date="2020-11-17T05:45:00Z">
        <w:r w:rsidR="00BD59C9">
          <w:rPr>
            <w:rFonts w:ascii="Arial" w:eastAsia="SimSun" w:hAnsi="Arial"/>
            <w:b/>
            <w:i/>
            <w:noProof/>
            <w:color w:val="auto"/>
            <w:sz w:val="28"/>
            <w:lang w:eastAsia="en-US"/>
          </w:rPr>
          <w:t>7</w:t>
        </w:r>
      </w:ins>
    </w:p>
    <w:p w14:paraId="35EC83FD"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77777777"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CATT_dxy_r1" w:date="2020-11-17T09:10:00Z">
        <w:r w:rsidR="00FE5FF0">
          <w:rPr>
            <w:rFonts w:ascii="Arial" w:eastAsiaTheme="minorEastAsia" w:hAnsi="Arial" w:cs="Arial" w:hint="eastAsia"/>
            <w:b/>
            <w:lang w:eastAsia="zh-CN"/>
          </w:rPr>
          <w:t>, CATT</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Heading1"/>
        <w:numPr>
          <w:ilvl w:val="0"/>
          <w:numId w:val="17"/>
        </w:numPr>
      </w:pPr>
      <w:r w:rsidRPr="00347553">
        <w:t>Introduction</w:t>
      </w:r>
    </w:p>
    <w:p w14:paraId="07357878" w14:textId="77777777" w:rsidR="00A702D2" w:rsidRPr="00A702D2" w:rsidRDefault="00A702D2" w:rsidP="00A702D2">
      <w:pPr>
        <w:pStyle w:val="Heading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Heading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ListParagraph"/>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7777777" w:rsidR="00DA7263" w:rsidRPr="00781929" w:rsidRDefault="00DA7263" w:rsidP="00DA7263">
      <w:pPr>
        <w:pStyle w:val="ListParagraph"/>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t>
      </w:r>
    </w:p>
    <w:p w14:paraId="309B41F9" w14:textId="77777777" w:rsidR="00DA7263" w:rsidRDefault="00DA7263" w:rsidP="00DA7263">
      <w:pPr>
        <w:pStyle w:val="ListParagraph"/>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ListParagraph"/>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xml:space="preserve">. </w:t>
      </w:r>
      <w:proofErr w:type="gramStart"/>
      <w:r w:rsidR="00460F7A" w:rsidRPr="00460F7A">
        <w:rPr>
          <w:lang w:val="en-US" w:eastAsia="en-US"/>
        </w:rPr>
        <w:t>Also</w:t>
      </w:r>
      <w:proofErr w:type="gramEnd"/>
      <w:r w:rsidR="00460F7A" w:rsidRPr="00460F7A">
        <w:rPr>
          <w:lang w:val="en-US" w:eastAsia="en-US"/>
        </w:rPr>
        <w:t xml:space="preserve"> the UE and NG-RAN need be aware of the linkage between the MBS Session and the associated PDU Session.</w:t>
      </w:r>
    </w:p>
    <w:p w14:paraId="3411FB92" w14:textId="77777777" w:rsidR="00DA7263" w:rsidRDefault="00DA7263" w:rsidP="00DA7263">
      <w:pPr>
        <w:pStyle w:val="ListParagraph"/>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ListParagraph"/>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w:t>
      </w:r>
      <w:proofErr w:type="gramStart"/>
      <w:r>
        <w:rPr>
          <w:rFonts w:hint="eastAsia"/>
          <w:lang w:eastAsia="en-US"/>
        </w:rPr>
        <w:t>are</w:t>
      </w:r>
      <w:proofErr w:type="gramEnd"/>
      <w:r>
        <w:rPr>
          <w:rFonts w:hint="eastAsia"/>
          <w:lang w:eastAsia="en-US"/>
        </w:rPr>
        <w:t xml:space="preserv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TableGrid"/>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w:t>
            </w:r>
            <w:proofErr w:type="gramStart"/>
            <w:r>
              <w:rPr>
                <w:rFonts w:eastAsia="MS Mincho"/>
              </w:rPr>
              <w:t>TMGI  shall</w:t>
            </w:r>
            <w:proofErr w:type="gramEnd"/>
            <w:r>
              <w:rPr>
                <w:rFonts w:eastAsia="MS Mincho"/>
              </w:rPr>
              <w:t xml:space="preserve">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 xml:space="preserve">It is FFS whether other criteria </w:t>
            </w:r>
            <w:proofErr w:type="gramStart"/>
            <w:r>
              <w:t>is</w:t>
            </w:r>
            <w:proofErr w:type="gramEnd"/>
            <w:r>
              <w:t xml:space="preserve">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Heading2"/>
        <w:numPr>
          <w:ilvl w:val="1"/>
          <w:numId w:val="16"/>
        </w:numPr>
        <w:overflowPunct/>
        <w:autoSpaceDE/>
        <w:autoSpaceDN/>
        <w:adjustRightInd/>
        <w:ind w:left="1134" w:hanging="1134"/>
        <w:textAlignment w:val="auto"/>
        <w:rPr>
          <w:del w:id="3" w:author="Nokia Rev1" w:date="2020-11-17T05:28:00Z"/>
          <w:rFonts w:eastAsiaTheme="minorEastAsia"/>
          <w:lang w:eastAsia="en-US"/>
        </w:rPr>
      </w:pPr>
      <w:commentRangeStart w:id="4"/>
      <w:del w:id="5"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6" w:author="Nokia Rev1" w:date="2020-11-17T05:28:00Z"/>
          <w:rFonts w:eastAsiaTheme="minorEastAsia"/>
          <w:lang w:eastAsia="zh-CN"/>
        </w:rPr>
      </w:pPr>
      <w:del w:id="7"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8" w:author="Nokia Rev1" w:date="2020-11-17T05:28:00Z"/>
          <w:rFonts w:eastAsiaTheme="minorEastAsia"/>
          <w:lang w:eastAsia="zh-CN"/>
        </w:rPr>
      </w:pPr>
      <w:del w:id="9"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0" w:author="Nokia Rev1" w:date="2020-11-17T05:28:00Z"/>
          <w:rFonts w:eastAsiaTheme="minorEastAsia"/>
          <w:lang w:eastAsia="zh-CN"/>
        </w:rPr>
      </w:pPr>
      <w:del w:id="11"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2" w:author="Nokia Rev1" w:date="2020-11-17T05:28:00Z"/>
          <w:rFonts w:eastAsiaTheme="minorEastAsia"/>
          <w:lang w:eastAsia="zh-CN"/>
        </w:rPr>
      </w:pPr>
      <w:del w:id="13"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4" w:author="Nokia Rev1" w:date="2020-11-17T05:28:00Z"/>
          <w:lang w:eastAsia="en-US"/>
        </w:rPr>
      </w:pPr>
      <w:del w:id="15"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4"/>
        <w:r w:rsidR="00CA020F" w:rsidDel="00CA020F">
          <w:rPr>
            <w:rStyle w:val="CommentReference"/>
          </w:rPr>
          <w:commentReference w:id="4"/>
        </w:r>
      </w:del>
    </w:p>
    <w:p w14:paraId="77290599" w14:textId="44D88A47" w:rsidR="005B7059" w:rsidDel="00CA020F" w:rsidRDefault="00DA7263" w:rsidP="005B7059">
      <w:pPr>
        <w:pStyle w:val="Heading2"/>
        <w:numPr>
          <w:ilvl w:val="1"/>
          <w:numId w:val="16"/>
        </w:numPr>
        <w:overflowPunct/>
        <w:autoSpaceDE/>
        <w:autoSpaceDN/>
        <w:adjustRightInd/>
        <w:ind w:left="1134" w:hanging="1134"/>
        <w:textAlignment w:val="auto"/>
        <w:rPr>
          <w:del w:id="16" w:author="Nokia Rev1" w:date="2020-11-17T05:26:00Z"/>
          <w:rFonts w:eastAsiaTheme="minorEastAsia"/>
          <w:lang w:eastAsia="en-US"/>
        </w:rPr>
      </w:pPr>
      <w:commentRangeStart w:id="17"/>
      <w:del w:id="18"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19" w:author="Nokia Rev1" w:date="2020-11-17T05:26:00Z"/>
          <w:lang w:eastAsia="en-US"/>
        </w:rPr>
      </w:pPr>
      <w:del w:id="20"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1" w:author="Nokia Rev1" w:date="2020-11-17T05:26:00Z"/>
          <w:lang w:eastAsia="en-US"/>
        </w:rPr>
      </w:pPr>
      <w:del w:id="22"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3" w:author="Nokia Rev1" w:date="2020-11-17T05:26:00Z"/>
          <w:lang w:eastAsia="en-US"/>
        </w:rPr>
      </w:pPr>
      <w:del w:id="24"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ListParagraph"/>
        <w:numPr>
          <w:ilvl w:val="0"/>
          <w:numId w:val="22"/>
        </w:numPr>
        <w:rPr>
          <w:del w:id="25" w:author="Nokia Rev1" w:date="2020-11-17T05:26:00Z"/>
        </w:rPr>
      </w:pPr>
      <w:del w:id="26"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ListParagraph"/>
        <w:numPr>
          <w:ilvl w:val="0"/>
          <w:numId w:val="22"/>
        </w:numPr>
        <w:rPr>
          <w:del w:id="27" w:author="Nokia Rev1" w:date="2020-11-17T05:26:00Z"/>
        </w:rPr>
      </w:pPr>
      <w:del w:id="28"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ListParagraph"/>
        <w:numPr>
          <w:ilvl w:val="0"/>
          <w:numId w:val="22"/>
        </w:numPr>
        <w:rPr>
          <w:del w:id="29" w:author="Nokia Rev1" w:date="2020-11-17T05:26:00Z"/>
        </w:rPr>
      </w:pPr>
      <w:del w:id="30" w:author="Nokia Rev1" w:date="2020-11-17T05:26:00Z">
        <w:r w:rsidDel="00CA020F">
          <w:delText>“UP Join is FFS.”</w:delText>
        </w:r>
      </w:del>
    </w:p>
    <w:p w14:paraId="273CABE9" w14:textId="3F752BC0" w:rsidR="00693907" w:rsidDel="00CA020F" w:rsidRDefault="00693907" w:rsidP="005B7059">
      <w:pPr>
        <w:rPr>
          <w:del w:id="31" w:author="Nokia Rev1" w:date="2020-11-17T05:26:00Z"/>
          <w:lang w:eastAsia="en-US"/>
        </w:rPr>
      </w:pPr>
      <w:del w:id="32"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3" w:author="Nokia Rev1" w:date="2020-11-17T05:26:00Z"/>
        </w:rPr>
      </w:pPr>
      <w:del w:id="34"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35" w:author="Nokia Rev1" w:date="2020-11-17T05:26:00Z"/>
          <w:lang w:eastAsia="en-US"/>
        </w:rPr>
      </w:pPr>
      <w:del w:id="36"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37" w:author="Fei Lu1117-OPPO" w:date="2020-11-17T10:00:00Z"/>
          <w:del w:id="38" w:author="Nokia Rev1" w:date="2020-11-17T05:26:00Z"/>
          <w:lang w:eastAsia="en-US"/>
        </w:rPr>
      </w:pPr>
      <w:del w:id="39"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0" w:author="Fei Lu1117-OPPO" w:date="2020-11-17T10:00:00Z"/>
          <w:del w:id="41" w:author="Nokia Rev1" w:date="2020-11-17T05:26:00Z"/>
          <w:lang w:eastAsia="en-US"/>
        </w:rPr>
      </w:pPr>
      <w:ins w:id="42" w:author="Fei Lu1117-OPPO" w:date="2020-11-17T10:00:00Z">
        <w:del w:id="43" w:author="Nokia Rev1" w:date="2020-11-17T05:26:00Z">
          <w:r w:rsidDel="00CA020F">
            <w:rPr>
              <w:lang w:eastAsia="en-US"/>
            </w:rPr>
            <w:delText>In the CC#1, it was discussed whether the UP join is optionally support.</w:delText>
          </w:r>
        </w:del>
      </w:ins>
      <w:commentRangeEnd w:id="17"/>
      <w:r w:rsidR="00CA020F">
        <w:rPr>
          <w:rStyle w:val="CommentReference"/>
        </w:rPr>
        <w:commentReference w:id="17"/>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4"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ListParagraph"/>
        <w:numPr>
          <w:ilvl w:val="0"/>
          <w:numId w:val="21"/>
        </w:numPr>
        <w:rPr>
          <w:color w:val="auto"/>
          <w:lang w:eastAsia="ko-KR"/>
        </w:rPr>
      </w:pPr>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p>
    <w:p w14:paraId="129CCF6A" w14:textId="77777777" w:rsidR="00FF5397" w:rsidRPr="004F700D" w:rsidRDefault="00FF5397" w:rsidP="00FF5397">
      <w:pPr>
        <w:pStyle w:val="ListParagraph"/>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45"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46" w:author="CATT_dxy_r1" w:date="2020-11-17T08:58:00Z"/>
          <w:del w:id="47" w:author="Nokia Rev1" w:date="2020-11-17T05:23:00Z"/>
          <w:lang w:eastAsia="zh-CN"/>
        </w:rPr>
      </w:pPr>
      <w:commentRangeStart w:id="48"/>
      <w:ins w:id="49" w:author="CATT_dxy_r1" w:date="2020-11-17T08:58:00Z">
        <w:del w:id="50"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1" w:author="CATT_dxy_r1" w:date="2020-11-17T08:58:00Z"/>
          <w:del w:id="52" w:author="Nokia Rev1" w:date="2020-11-17T05:23:00Z"/>
          <w:lang w:val="en-US" w:eastAsia="zh-CN"/>
        </w:rPr>
      </w:pPr>
      <w:ins w:id="53" w:author="CATT_dxy_r1" w:date="2020-11-17T08:58:00Z">
        <w:del w:id="54"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55" w:author="CATT_dxy_r1" w:date="2020-11-17T08:58:00Z"/>
          <w:del w:id="56" w:author="Nokia Rev1" w:date="2020-11-17T05:23:00Z"/>
          <w:lang w:eastAsia="zh-CN"/>
        </w:rPr>
      </w:pPr>
      <w:ins w:id="57" w:author="CATT_dxy_r1" w:date="2020-11-17T08:58:00Z">
        <w:del w:id="58"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48"/>
      <w:r w:rsidR="001103AF">
        <w:rPr>
          <w:rStyle w:val="CommentReference"/>
        </w:rPr>
        <w:commentReference w:id="48"/>
      </w:r>
    </w:p>
    <w:p w14:paraId="0DEDBC5F" w14:textId="77777777" w:rsidR="00E90896" w:rsidRPr="003E4AB4" w:rsidRDefault="00E90896" w:rsidP="00E90896">
      <w:pPr>
        <w:rPr>
          <w:ins w:id="59" w:author="CATT_dxy_r1" w:date="2020-11-17T08:55:00Z"/>
          <w:lang w:eastAsia="ko-KR"/>
        </w:rPr>
      </w:pPr>
      <w:ins w:id="60" w:author="CATT_dxy_r1" w:date="2020-11-17T08:59:00Z">
        <w:r>
          <w:rPr>
            <w:rFonts w:eastAsiaTheme="minorEastAsia" w:hint="eastAsia"/>
            <w:lang w:eastAsia="zh-CN"/>
          </w:rPr>
          <w:t xml:space="preserve">3) </w:t>
        </w:r>
      </w:ins>
      <w:ins w:id="61"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2" w:author="CATT_dxy_r1" w:date="2020-11-17T08:55:00Z"/>
          <w:lang w:eastAsia="zh-CN"/>
        </w:rPr>
      </w:pPr>
      <w:ins w:id="63" w:author="CATT_dxy_r1" w:date="2020-11-17T08:55:00Z">
        <w:r>
          <w:rPr>
            <w:rFonts w:hint="eastAsia"/>
            <w:lang w:eastAsia="zh-CN"/>
          </w:rPr>
          <w:lastRenderedPageBreak/>
          <w:t>"</w:t>
        </w:r>
        <w:r w:rsidRPr="00D61A14">
          <w:rPr>
            <w:lang w:eastAsia="zh-CN"/>
          </w:rPr>
          <w:t xml:space="preserve">RAN2 agreed that at least information of MBS services/groups subscribed by the UE (e.g. TMGI) and QoS requirements of </w:t>
        </w:r>
        <w:proofErr w:type="gramStart"/>
        <w:r w:rsidRPr="00D61A14">
          <w:rPr>
            <w:lang w:eastAsia="zh-CN"/>
          </w:rPr>
          <w:t>a</w:t>
        </w:r>
        <w:proofErr w:type="gramEnd"/>
        <w:r w:rsidRPr="00D61A14">
          <w:rPr>
            <w:lang w:eastAsia="zh-CN"/>
          </w:rPr>
          <w:t xml:space="preserve">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4" w:author="CATT_dxy_r1" w:date="2020-11-17T08:55:00Z"/>
          <w:lang w:eastAsia="zh-CN"/>
        </w:rPr>
      </w:pPr>
      <w:ins w:id="65"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w:t>
        </w:r>
        <w:proofErr w:type="gramStart"/>
        <w:r w:rsidRPr="00ED501C">
          <w:rPr>
            <w:lang w:eastAsia="zh-CN"/>
          </w:rPr>
          <w:t>a</w:t>
        </w:r>
        <w:proofErr w:type="gramEnd"/>
        <w:r w:rsidRPr="00ED501C">
          <w:rPr>
            <w:lang w:eastAsia="zh-CN"/>
          </w:rPr>
          <w:t xml:space="preserve"> MBS service to RAN for </w:t>
        </w:r>
        <w:r>
          <w:rPr>
            <w:rFonts w:hint="eastAsia"/>
            <w:lang w:eastAsia="zh-CN"/>
          </w:rPr>
          <w:t xml:space="preserve">MBS </w:t>
        </w:r>
      </w:ins>
      <w:ins w:id="66" w:author="CATT_dxy_r1" w:date="2020-11-17T08:56:00Z">
        <w:r>
          <w:rPr>
            <w:rFonts w:eastAsiaTheme="minorEastAsia" w:hint="eastAsia"/>
            <w:lang w:eastAsia="zh-CN"/>
          </w:rPr>
          <w:t>AN resource</w:t>
        </w:r>
      </w:ins>
      <w:ins w:id="67" w:author="CATT_dxy_r1" w:date="2020-11-17T09:05:00Z">
        <w:r w:rsidR="007E23A8">
          <w:rPr>
            <w:rFonts w:eastAsiaTheme="minorEastAsia" w:hint="eastAsia"/>
            <w:lang w:eastAsia="zh-CN"/>
          </w:rPr>
          <w:t>s</w:t>
        </w:r>
      </w:ins>
      <w:ins w:id="68" w:author="CATT_dxy_r1" w:date="2020-11-17T08:56:00Z">
        <w:r>
          <w:rPr>
            <w:rFonts w:eastAsiaTheme="minorEastAsia" w:hint="eastAsia"/>
            <w:lang w:eastAsia="zh-CN"/>
          </w:rPr>
          <w:t xml:space="preserve"> handling</w:t>
        </w:r>
      </w:ins>
      <w:ins w:id="69" w:author="CATT_dxy_r1" w:date="2020-11-17T08:55:00Z">
        <w:r w:rsidRPr="00ED501C">
          <w:rPr>
            <w:lang w:eastAsia="zh-CN"/>
          </w:rPr>
          <w:t>.</w:t>
        </w:r>
      </w:ins>
    </w:p>
    <w:p w14:paraId="7E120104" w14:textId="77777777" w:rsidR="00E90896" w:rsidRDefault="00E90896" w:rsidP="00E90896">
      <w:pPr>
        <w:pStyle w:val="B1"/>
        <w:ind w:left="0" w:firstLine="0"/>
        <w:rPr>
          <w:ins w:id="70" w:author="CATT_dxy_r1" w:date="2020-11-17T09:00:00Z"/>
          <w:lang w:eastAsia="zh-CN"/>
        </w:rPr>
      </w:pPr>
      <w:ins w:id="71" w:author="CATT_dxy_r1" w:date="2020-11-17T09:00:00Z">
        <w:r>
          <w:rPr>
            <w:rFonts w:asciiTheme="minorEastAsia" w:eastAsiaTheme="minorEastAsia" w:hAnsiTheme="minorEastAsia" w:hint="eastAsia"/>
            <w:lang w:eastAsia="zh-CN"/>
          </w:rPr>
          <w:t>4)</w:t>
        </w:r>
      </w:ins>
      <w:ins w:id="72" w:author="CATT_dxy_r1" w:date="2020-11-17T09:01:00Z">
        <w:r>
          <w:rPr>
            <w:rFonts w:eastAsiaTheme="minorEastAsia" w:hint="eastAsia"/>
            <w:lang w:eastAsia="zh-CN"/>
          </w:rPr>
          <w:t xml:space="preserve"> </w:t>
        </w:r>
      </w:ins>
      <w:ins w:id="73"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4" w:author="CATT_dxy_r1" w:date="2020-11-17T09:00:00Z"/>
        </w:rPr>
      </w:pPr>
      <w:ins w:id="75"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76" w:author="CATT_dxy_r1" w:date="2020-11-17T09:00:00Z"/>
        </w:rPr>
      </w:pPr>
      <w:ins w:id="77"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78" w:author="CATT_dxy_r1" w:date="2020-11-17T09:00:00Z"/>
        </w:rPr>
      </w:pPr>
      <w:ins w:id="79"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0" w:author="CATT_dxy_r1" w:date="2020-11-17T09:00:00Z"/>
          <w:del w:id="81" w:author="Nokia Rev1" w:date="2020-11-17T05:34:00Z"/>
          <w:lang w:eastAsia="zh-CN"/>
        </w:rPr>
      </w:pPr>
      <w:commentRangeStart w:id="82"/>
      <w:ins w:id="83" w:author="CATT_dxy_r1" w:date="2020-11-17T09:00:00Z">
        <w:del w:id="84"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2"/>
      <w:r w:rsidR="00CA020F">
        <w:rPr>
          <w:rStyle w:val="CommentReference"/>
        </w:rPr>
        <w:commentReference w:id="82"/>
      </w:r>
    </w:p>
    <w:p w14:paraId="1C4EDCF8" w14:textId="77777777" w:rsidR="00E90896" w:rsidRDefault="00E90896" w:rsidP="00E90896">
      <w:pPr>
        <w:pStyle w:val="B1"/>
        <w:ind w:left="0" w:firstLine="0"/>
        <w:rPr>
          <w:ins w:id="85" w:author="CATT_dxy_r1" w:date="2020-11-17T09:00:00Z"/>
          <w:lang w:eastAsia="zh-CN"/>
        </w:rPr>
      </w:pPr>
      <w:ins w:id="86"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87"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88"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Heading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0" w:name="_Toc517082226"/>
    </w:p>
    <w:bookmarkEnd w:id="90"/>
    <w:p w14:paraId="3593B15D" w14:textId="77777777" w:rsidR="00FF5397" w:rsidRPr="00FF5397" w:rsidRDefault="00FF5397" w:rsidP="00FF5397">
      <w:pPr>
        <w:pStyle w:val="Heading2"/>
        <w:rPr>
          <w:ins w:id="91" w:author="S2-2008084" w:date="2020-10-26T08:23:00Z"/>
          <w:rFonts w:eastAsia="MS Mincho"/>
        </w:rPr>
      </w:pPr>
      <w:ins w:id="92" w:author="Huawei User" w:date="2020-10-29T14:36:00Z">
        <w:r>
          <w:rPr>
            <w:rFonts w:eastAsia="MS Mincho" w:hint="eastAsia"/>
          </w:rPr>
          <w:t>8.</w:t>
        </w:r>
        <w:r>
          <w:rPr>
            <w:rFonts w:eastAsia="MS Mincho"/>
          </w:rPr>
          <w:t>X</w:t>
        </w:r>
        <w:r>
          <w:rPr>
            <w:rFonts w:eastAsia="MS Mincho"/>
          </w:rPr>
          <w:tab/>
        </w:r>
      </w:ins>
      <w:ins w:id="93" w:author="Huawei User" w:date="2020-10-29T14:38:00Z">
        <w:r>
          <w:rPr>
            <w:rFonts w:eastAsia="MS Mincho"/>
          </w:rPr>
          <w:t>General</w:t>
        </w:r>
      </w:ins>
    </w:p>
    <w:p w14:paraId="7E080A7B" w14:textId="77777777" w:rsidR="00FF5397" w:rsidRPr="00FF5397" w:rsidRDefault="00FF5397" w:rsidP="00FF5397">
      <w:pPr>
        <w:pStyle w:val="ListParagraph"/>
        <w:numPr>
          <w:ilvl w:val="0"/>
          <w:numId w:val="21"/>
        </w:numPr>
        <w:rPr>
          <w:ins w:id="94" w:author="Huawei User" w:date="2020-10-29T14:38:00Z"/>
          <w:color w:val="auto"/>
          <w:lang w:eastAsia="ko-KR"/>
        </w:rPr>
      </w:pPr>
      <w:ins w:id="95" w:author="Huawei User" w:date="2020-10-29T14:38:00Z">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ins>
    </w:p>
    <w:p w14:paraId="15871EC0" w14:textId="77777777" w:rsidR="00FF5397" w:rsidRDefault="00FF5397" w:rsidP="00FF5397">
      <w:pPr>
        <w:pStyle w:val="ListParagraph"/>
        <w:numPr>
          <w:ilvl w:val="0"/>
          <w:numId w:val="21"/>
        </w:numPr>
        <w:rPr>
          <w:lang w:eastAsia="ko-KR"/>
        </w:rPr>
      </w:pPr>
      <w:ins w:id="96" w:author="Huawei User" w:date="2020-10-29T14:38:00Z">
        <w:r>
          <w:rPr>
            <w:lang w:eastAsia="ko-KR"/>
          </w:rPr>
          <w:t>Any Editor's notes relevant for the conclusions, e.g. related to other WGs dependency, will be resolved in the normative phase.</w:t>
        </w:r>
      </w:ins>
    </w:p>
    <w:bookmarkEnd w:id="89"/>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Heading2"/>
      </w:pPr>
      <w:r w:rsidRPr="00E119D1">
        <w:t>8</w:t>
      </w:r>
      <w:r w:rsidRPr="001C10ED">
        <w:t>.</w:t>
      </w:r>
      <w:r>
        <w:t>1</w:t>
      </w:r>
      <w:r w:rsidRPr="001C10ED">
        <w:tab/>
        <w:t>Key Issue #1: MBS session management</w:t>
      </w:r>
    </w:p>
    <w:p w14:paraId="3840DDB2" w14:textId="77777777" w:rsidR="00A11322" w:rsidRPr="001C10ED" w:rsidRDefault="00A11322" w:rsidP="00A11322">
      <w:pPr>
        <w:pStyle w:val="Heading3"/>
        <w:rPr>
          <w:lang w:eastAsia="zh-CN"/>
        </w:rPr>
      </w:pPr>
      <w:bookmarkStart w:id="97" w:name="_Toc50193151"/>
      <w:bookmarkStart w:id="98" w:name="_Toc50467296"/>
      <w:bookmarkStart w:id="99"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97"/>
      <w:bookmarkEnd w:id="98"/>
      <w:bookmarkEnd w:id="99"/>
    </w:p>
    <w:p w14:paraId="2B85D007" w14:textId="77777777" w:rsidR="00A11322" w:rsidRPr="001C10ED" w:rsidRDefault="00A11322" w:rsidP="00A11322">
      <w:pPr>
        <w:rPr>
          <w:noProof/>
          <w:lang w:eastAsia="ko-KR"/>
        </w:rPr>
      </w:pPr>
      <w:r w:rsidRPr="001C10ED">
        <w:rPr>
          <w:lang w:eastAsia="zh-CN"/>
        </w:rPr>
        <w:t xml:space="preserve">Conclusions will </w:t>
      </w:r>
      <w:proofErr w:type="gramStart"/>
      <w:r w:rsidRPr="001C10ED">
        <w:rPr>
          <w:lang w:eastAsia="zh-CN"/>
        </w:rPr>
        <w:t>take into account</w:t>
      </w:r>
      <w:proofErr w:type="gramEnd"/>
      <w:r w:rsidRPr="001C10ED">
        <w:rPr>
          <w:lang w:eastAsia="zh-CN"/>
        </w:rPr>
        <w:t xml:space="preserve"> the following agreed system requirements</w:t>
      </w:r>
      <w:r w:rsidRPr="001C10ED">
        <w:rPr>
          <w:noProof/>
          <w:lang w:eastAsia="ko-KR"/>
        </w:rPr>
        <w:t>:</w:t>
      </w:r>
    </w:p>
    <w:p w14:paraId="478A78A1" w14:textId="38C7227C" w:rsidR="00A11322" w:rsidRDefault="00A11322" w:rsidP="00A11322">
      <w:pPr>
        <w:pStyle w:val="B1"/>
      </w:pPr>
      <w:r>
        <w:t>-</w:t>
      </w:r>
      <w:r>
        <w:tab/>
      </w:r>
      <w:commentRangeStart w:id="100"/>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00"/>
      <w:r w:rsidR="00BD59C9">
        <w:rPr>
          <w:rStyle w:val="CommentReference"/>
          <w:color w:val="000000"/>
        </w:rPr>
        <w:commentReference w:id="100"/>
      </w:r>
    </w:p>
    <w:p w14:paraId="6450428A" w14:textId="77777777" w:rsidR="00A11322" w:rsidRDefault="00A11322" w:rsidP="00A11322">
      <w:pPr>
        <w:pStyle w:val="B1"/>
      </w:pPr>
      <w:r>
        <w:lastRenderedPageBreak/>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 xml:space="preserve">The network shall be able to prepare and start the multicast traffic transmission for </w:t>
      </w:r>
      <w:proofErr w:type="gramStart"/>
      <w:r>
        <w:t>a</w:t>
      </w:r>
      <w:proofErr w:type="gramEnd"/>
      <w:r>
        <w:t xml:space="preserve">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1"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77777777" w:rsidR="00A11322" w:rsidRPr="00E256C9" w:rsidRDefault="00A11322" w:rsidP="00A11322">
      <w:pPr>
        <w:pStyle w:val="B1"/>
        <w:rPr>
          <w:rFonts w:eastAsia="MS Mincho"/>
        </w:rPr>
      </w:pPr>
      <w:ins w:id="102" w:author="Huawei User" w:date="2020-10-29T12:31:00Z">
        <w:r>
          <w:t>-</w:t>
        </w:r>
        <w:r>
          <w:tab/>
        </w:r>
      </w:ins>
      <w:ins w:id="103" w:author="Huawei User" w:date="2020-10-29T14:11:00Z">
        <w:del w:id="104" w:author="Zhaohui Zhang" w:date="2020-11-16T16:08:00Z">
          <w:r w:rsidDel="00C51CA7">
            <w:delText xml:space="preserve">Depending on deployment option, </w:delText>
          </w:r>
        </w:del>
      </w:ins>
      <w:ins w:id="105" w:author="Huawei User" w:date="2020-10-29T12:31:00Z">
        <w:del w:id="106" w:author="Zhaohui Zhang" w:date="2020-11-16T16:08:00Z">
          <w:r w:rsidDel="00C51CA7">
            <w:delText xml:space="preserve">the 5GC </w:delText>
          </w:r>
        </w:del>
      </w:ins>
      <w:ins w:id="107" w:author="Huawei User" w:date="2020-10-29T12:33:00Z">
        <w:del w:id="108" w:author="Zhaohui Zhang" w:date="2020-11-16T16:08:00Z">
          <w:r w:rsidDel="00C51CA7">
            <w:delText>specific</w:delText>
          </w:r>
        </w:del>
      </w:ins>
      <w:ins w:id="109" w:author="Huawei User" w:date="2020-10-29T12:31:00Z">
        <w:del w:id="110" w:author="Zhaohui Zhang" w:date="2020-11-16T16:08:00Z">
          <w:r w:rsidDel="00C51CA7">
            <w:delText xml:space="preserve"> </w:delText>
          </w:r>
        </w:del>
      </w:ins>
      <w:ins w:id="111" w:author="Huawei User" w:date="2020-10-29T12:33:00Z">
        <w:del w:id="112" w:author="Zhaohui Zhang" w:date="2020-11-16T16:08:00Z">
          <w:r w:rsidDel="00C51CA7">
            <w:delText xml:space="preserve">or internal information </w:delText>
          </w:r>
        </w:del>
      </w:ins>
      <w:ins w:id="113" w:author="Huawei User" w:date="2020-10-29T14:23:00Z">
        <w:del w:id="114" w:author="Zhaohui Zhang" w:date="2020-11-16T16:08:00Z">
          <w:r w:rsidDel="00C51CA7">
            <w:delText>could be</w:delText>
          </w:r>
        </w:del>
      </w:ins>
      <w:ins w:id="115" w:author="Huawei User" w:date="2020-10-29T12:34:00Z">
        <w:del w:id="116" w:author="Zhaohui Zhang" w:date="2020-11-16T16:08:00Z">
          <w:r w:rsidDel="00C51CA7">
            <w:delText xml:space="preserve"> agnostic to the application</w:delText>
          </w:r>
        </w:del>
      </w:ins>
      <w:ins w:id="117" w:author="Huawei User" w:date="2020-10-29T14:11:00Z">
        <w:del w:id="118" w:author="Zhaohui Zhang" w:date="2020-11-16T16:08:00Z">
          <w:r w:rsidDel="00C51CA7">
            <w:delText>.</w:delText>
          </w:r>
        </w:del>
      </w:ins>
      <w:ins w:id="119" w:author="Zhaohui Zhang" w:date="2020-11-16T16:08:00Z">
        <w:r w:rsidR="00C51CA7">
          <w:t xml:space="preserve">Solutions that require </w:t>
        </w:r>
      </w:ins>
      <w:ins w:id="120" w:author="Zhaohui Zhang" w:date="2020-11-16T16:09:00Z">
        <w:r w:rsidR="00C51CA7">
          <w:t xml:space="preserve">an </w:t>
        </w:r>
      </w:ins>
      <w:ins w:id="121" w:author="Zhaohui Zhang" w:date="2020-11-16T16:08:00Z">
        <w:r w:rsidR="00C51CA7">
          <w:t>application</w:t>
        </w:r>
      </w:ins>
      <w:ins w:id="122" w:author="Zhaohui Zhang" w:date="2020-11-16T16:09:00Z">
        <w:r w:rsidR="00C51CA7">
          <w:t xml:space="preserve"> to be aware of 5GC specific or internal information may not be appropriate for certain </w:t>
        </w:r>
      </w:ins>
      <w:ins w:id="123" w:author="Zhaohui Zhang" w:date="2020-11-16T16:10:00Z">
        <w:r w:rsidR="00C51CA7">
          <w:t xml:space="preserve">services, e.g. </w:t>
        </w:r>
      </w:ins>
      <w:ins w:id="124" w:author="Zhaohui Zhang" w:date="2020-11-16T16:16:00Z">
        <w:r w:rsidR="000F5CA1">
          <w:t>transparent IPv4/IPv6 multicast delivery</w:t>
        </w:r>
      </w:ins>
      <w:ins w:id="125" w:author="Zhaohui Zhang" w:date="2020-11-16T16:17:00Z">
        <w:r w:rsidR="000F5CA1">
          <w:t>.</w:t>
        </w:r>
      </w:ins>
    </w:p>
    <w:p w14:paraId="24432632" w14:textId="77777777" w:rsidR="00A11322" w:rsidDel="009D76F1" w:rsidRDefault="00A11322" w:rsidP="00A11322">
      <w:pPr>
        <w:pStyle w:val="EditorsNote"/>
        <w:rPr>
          <w:del w:id="126" w:author="Huawei User" w:date="2020-10-29T12:31:00Z"/>
        </w:rPr>
      </w:pPr>
      <w:del w:id="127"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Heading3"/>
        <w:rPr>
          <w:lang w:eastAsia="ko-KR"/>
        </w:rPr>
      </w:pPr>
      <w:bookmarkStart w:id="128" w:name="_Toc54730091"/>
      <w:r>
        <w:rPr>
          <w:lang w:eastAsia="ko-KR"/>
        </w:rPr>
        <w:t>8.1.2</w:t>
      </w:r>
      <w:r>
        <w:rPr>
          <w:lang w:eastAsia="ko-KR"/>
        </w:rPr>
        <w:tab/>
        <w:t>Conclusions</w:t>
      </w:r>
      <w:bookmarkEnd w:id="128"/>
      <w:r>
        <w:rPr>
          <w:lang w:eastAsia="ko-KR"/>
        </w:rPr>
        <w:t xml:space="preserve"> </w:t>
      </w:r>
    </w:p>
    <w:p w14:paraId="5B67901F" w14:textId="77777777" w:rsidR="00C02219" w:rsidRPr="00943A00" w:rsidRDefault="00943A00" w:rsidP="00943A00">
      <w:pPr>
        <w:pStyle w:val="EditorsNote"/>
        <w:rPr>
          <w:lang w:val="en-US" w:eastAsia="ko-KR"/>
        </w:rPr>
      </w:pPr>
      <w:ins w:id="129"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F10DD30" w14:textId="77777777" w:rsidR="00A11322" w:rsidDel="00CC682A" w:rsidRDefault="00A11322" w:rsidP="00A11322">
      <w:pPr>
        <w:pStyle w:val="EditorsNote"/>
        <w:rPr>
          <w:del w:id="130" w:author="Huawei User" w:date="2020-10-29T12:19:00Z"/>
        </w:rPr>
      </w:pPr>
      <w:del w:id="131"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rsidP="00BD59C9">
      <w:pPr>
        <w:keepNext/>
        <w:keepLines/>
        <w:overflowPunct/>
        <w:autoSpaceDE/>
        <w:autoSpaceDN/>
        <w:adjustRightInd/>
        <w:spacing w:before="120"/>
        <w:outlineLvl w:val="2"/>
        <w:rPr>
          <w:ins w:id="132" w:author="Nokia Rev1" w:date="2020-11-17T05:49:00Z"/>
          <w:rFonts w:ascii="Arial" w:eastAsiaTheme="minorEastAsia" w:hAnsi="Arial"/>
          <w:color w:val="auto"/>
          <w:sz w:val="24"/>
          <w:szCs w:val="18"/>
          <w:lang w:eastAsia="ko-KR"/>
          <w:rPrChange w:id="133" w:author="Nokia Rev1" w:date="2020-11-17T05:49:00Z">
            <w:rPr>
              <w:ins w:id="134" w:author="Nokia Rev1" w:date="2020-11-17T05:49:00Z"/>
              <w:lang w:eastAsia="ko-KR"/>
            </w:rPr>
          </w:rPrChange>
        </w:rPr>
        <w:pPrChange w:id="135" w:author="Nokia Rev1" w:date="2020-11-17T05:49:00Z">
          <w:pPr>
            <w:pStyle w:val="ListParagraph"/>
            <w:keepNext/>
            <w:keepLines/>
            <w:numPr>
              <w:numId w:val="20"/>
            </w:numPr>
            <w:overflowPunct/>
            <w:autoSpaceDE/>
            <w:autoSpaceDN/>
            <w:adjustRightInd/>
            <w:spacing w:before="120"/>
            <w:ind w:left="644" w:hanging="360"/>
            <w:outlineLvl w:val="2"/>
          </w:pPr>
        </w:pPrChange>
      </w:pPr>
      <w:ins w:id="136" w:author="Nokia Rev1" w:date="2020-11-17T05:49:00Z">
        <w:r w:rsidRPr="00BD59C9">
          <w:rPr>
            <w:rFonts w:ascii="Arial" w:eastAsiaTheme="minorEastAsia" w:hAnsi="Arial"/>
            <w:color w:val="auto"/>
            <w:sz w:val="24"/>
            <w:szCs w:val="18"/>
            <w:lang w:eastAsia="ko-KR"/>
            <w:rPrChange w:id="137" w:author="Nokia Rev1" w:date="2020-11-17T05:49:00Z">
              <w:rPr>
                <w:lang w:eastAsia="ko-KR"/>
              </w:rPr>
            </w:rPrChange>
          </w:rPr>
          <w:t>8.1.2.1</w:t>
        </w:r>
        <w:r w:rsidRPr="00BD59C9">
          <w:rPr>
            <w:rFonts w:ascii="Arial" w:eastAsiaTheme="minorEastAsia" w:hAnsi="Arial"/>
            <w:color w:val="auto"/>
            <w:sz w:val="24"/>
            <w:szCs w:val="18"/>
            <w:lang w:eastAsia="ko-KR"/>
            <w:rPrChange w:id="138"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39"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40"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41"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42"/>
      <w:r>
        <w:t>Editor's Note:</w:t>
      </w:r>
      <w:r>
        <w:tab/>
        <w:t xml:space="preserve">It is FFS </w:t>
      </w:r>
      <w:proofErr w:type="gramStart"/>
      <w:r>
        <w:t>whether or not</w:t>
      </w:r>
      <w:proofErr w:type="gramEnd"/>
      <w:r>
        <w:t xml:space="preserve">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42"/>
      <w:r w:rsidR="00051AFF">
        <w:rPr>
          <w:rStyle w:val="CommentReference"/>
          <w:color w:val="000000"/>
        </w:rPr>
        <w:commentReference w:id="142"/>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43" w:author="Huawei User" w:date="2020-10-29T18:27:00Z"/>
        </w:rPr>
      </w:pPr>
      <w:del w:id="144" w:author="Huawei User" w:date="2020-10-29T18:27:00Z">
        <w:r w:rsidDel="00717E0C">
          <w:delText>Editor's Note:</w:delText>
        </w:r>
        <w:r w:rsidDel="00717E0C">
          <w:tab/>
        </w:r>
        <w:r w:rsidDel="00717E0C">
          <w:rPr>
            <w:lang w:val="en-US"/>
          </w:rPr>
          <w:delText>This depends on solution</w:delText>
        </w:r>
        <w:r w:rsidDel="00717E0C">
          <w:delText>.</w:delText>
        </w:r>
      </w:del>
    </w:p>
    <w:p w14:paraId="0E20C7D5" w14:textId="58B7984C" w:rsidR="00943A00" w:rsidRPr="00943A00" w:rsidRDefault="00943A00" w:rsidP="00943A00">
      <w:pPr>
        <w:pStyle w:val="B1"/>
        <w:rPr>
          <w:ins w:id="145" w:author="Revision" w:date="2020-11-15T12:56:00Z"/>
          <w:highlight w:val="yellow"/>
          <w:lang w:val="en-US" w:eastAsia="ko-KR"/>
        </w:rPr>
      </w:pPr>
      <w:ins w:id="146" w:author="Revision" w:date="2020-11-15T12:56:00Z">
        <w:r w:rsidRPr="00943A00">
          <w:rPr>
            <w:highlight w:val="yellow"/>
            <w:lang w:val="en-US" w:eastAsia="ko-KR"/>
          </w:rPr>
          <w:t>-</w:t>
        </w:r>
        <w:r w:rsidRPr="00943A00">
          <w:rPr>
            <w:highlight w:val="yellow"/>
            <w:lang w:val="en-US" w:eastAsia="ko-KR"/>
          </w:rPr>
          <w:tab/>
          <w:t>The SMF/MB-SMF based approach (i.e., SMF</w:t>
        </w:r>
        <w:del w:id="147" w:author="Nokia Rev1" w:date="2020-11-17T04:52:00Z">
          <w:r w:rsidRPr="00943A00" w:rsidDel="007F4DD0">
            <w:rPr>
              <w:highlight w:val="yellow"/>
              <w:lang w:val="en-US" w:eastAsia="ko-KR"/>
            </w:rPr>
            <w:delText>/MB-SMF</w:delText>
          </w:r>
        </w:del>
        <w:r w:rsidRPr="00943A00">
          <w:rPr>
            <w:highlight w:val="yellow"/>
            <w:lang w:val="en-US" w:eastAsia="ko-KR"/>
          </w:rPr>
          <w:t xml:space="preserve"> handles session management for the UE) for Multicast session is adopted. </w:t>
        </w:r>
      </w:ins>
    </w:p>
    <w:p w14:paraId="1A9EFB17" w14:textId="77777777" w:rsidR="00943A00" w:rsidRPr="00943A00" w:rsidRDefault="00943A00" w:rsidP="00943A00">
      <w:pPr>
        <w:pStyle w:val="EditorsNote"/>
        <w:rPr>
          <w:ins w:id="148" w:author="Revision" w:date="2020-11-15T12:56:00Z"/>
          <w:highlight w:val="yellow"/>
          <w:lang w:val="en-US" w:eastAsia="ko-KR"/>
        </w:rPr>
      </w:pPr>
      <w:ins w:id="149" w:author="Revision" w:date="2020-11-15T12:56:00Z">
        <w:r w:rsidRPr="00943A00">
          <w:rPr>
            <w:highlight w:val="yellow"/>
            <w:lang w:val="en-US" w:eastAsia="ko-KR"/>
          </w:rPr>
          <w:t>Editor’s note: Details of SMF/MB-SMF based approach will be worked out from this revision in SA2#142E, including the following aspects:</w:t>
        </w:r>
      </w:ins>
    </w:p>
    <w:p w14:paraId="60136A7C" w14:textId="014449A9" w:rsidR="00943A00" w:rsidRPr="00BA153A" w:rsidDel="007F4DD0" w:rsidRDefault="00943A00" w:rsidP="00943A00">
      <w:pPr>
        <w:pStyle w:val="B2"/>
        <w:rPr>
          <w:ins w:id="150" w:author="Revision" w:date="2020-11-15T12:56:00Z"/>
          <w:del w:id="151" w:author="Nokia Rev1" w:date="2020-11-17T04:58:00Z"/>
          <w:color w:val="FF0000"/>
          <w:highlight w:val="yellow"/>
          <w:lang w:val="en-US" w:eastAsia="ko-KR"/>
        </w:rPr>
      </w:pPr>
      <w:ins w:id="152" w:author="Revision" w:date="2020-11-15T12:56:00Z">
        <w:r w:rsidRPr="00BA153A">
          <w:rPr>
            <w:color w:val="FF0000"/>
            <w:highlight w:val="yellow"/>
            <w:lang w:val="en-US" w:eastAsia="ko-KR"/>
          </w:rPr>
          <w:t>-</w:t>
        </w:r>
        <w:r w:rsidRPr="00BA153A">
          <w:rPr>
            <w:color w:val="FF0000"/>
            <w:highlight w:val="yellow"/>
            <w:lang w:val="en-US" w:eastAsia="ko-KR"/>
          </w:rPr>
          <w:tab/>
        </w:r>
        <w:commentRangeStart w:id="153"/>
        <w:del w:id="154" w:author="Nokia Rev1" w:date="2020-11-17T04:55:00Z">
          <w:r w:rsidRPr="00BA153A" w:rsidDel="007F4DD0">
            <w:rPr>
              <w:color w:val="FF0000"/>
              <w:highlight w:val="yellow"/>
              <w:lang w:val="en-US" w:eastAsia="ko-KR"/>
            </w:rPr>
            <w:delText>Avoid</w:delText>
          </w:r>
        </w:del>
      </w:ins>
      <w:ins w:id="155" w:author="Nokia Rev1" w:date="2020-11-17T04:55:00Z">
        <w:r w:rsidR="007F4DD0">
          <w:rPr>
            <w:color w:val="FF0000"/>
            <w:highlight w:val="yellow"/>
            <w:lang w:val="en-US" w:eastAsia="ko-KR"/>
          </w:rPr>
          <w:t>Investigate in normative phase whether</w:t>
        </w:r>
      </w:ins>
      <w:ins w:id="156" w:author="Revision" w:date="2020-11-15T12:56:00Z">
        <w:r w:rsidRPr="00BA153A">
          <w:rPr>
            <w:color w:val="FF0000"/>
            <w:highlight w:val="yellow"/>
            <w:lang w:val="en-US" w:eastAsia="ko-KR"/>
          </w:rPr>
          <w:t xml:space="preserve"> MB-SMF ID retrieval</w:t>
        </w:r>
      </w:ins>
      <w:ins w:id="157" w:author="Nokia Rev1" w:date="2020-11-17T04:55:00Z">
        <w:r w:rsidR="007F4DD0">
          <w:rPr>
            <w:color w:val="FF0000"/>
            <w:highlight w:val="yellow"/>
            <w:lang w:val="en-US" w:eastAsia="ko-KR"/>
          </w:rPr>
          <w:t xml:space="preserve"> is done directly</w:t>
        </w:r>
      </w:ins>
      <w:ins w:id="158" w:author="Revision" w:date="2020-11-15T12:56:00Z">
        <w:r w:rsidRPr="00BA153A">
          <w:rPr>
            <w:color w:val="FF0000"/>
            <w:highlight w:val="yellow"/>
            <w:lang w:val="en-US" w:eastAsia="ko-KR"/>
          </w:rPr>
          <w:t xml:space="preserve"> from SMF to UDR</w:t>
        </w:r>
      </w:ins>
      <w:ins w:id="159" w:author="Nokia Rev1" w:date="2020-11-17T04:55:00Z">
        <w:r w:rsidR="007F4DD0">
          <w:rPr>
            <w:color w:val="FF0000"/>
            <w:highlight w:val="yellow"/>
            <w:lang w:val="en-US" w:eastAsia="ko-KR"/>
          </w:rPr>
          <w:t xml:space="preserve"> or via PCF</w:t>
        </w:r>
      </w:ins>
      <w:ins w:id="160" w:author="Revision" w:date="2020-11-15T12:56:00Z">
        <w:del w:id="161" w:author="Nokia Rev1" w:date="2020-11-17T04:55:00Z">
          <w:r w:rsidRPr="00BA153A" w:rsidDel="007F4DD0">
            <w:rPr>
              <w:color w:val="FF0000"/>
              <w:highlight w:val="yellow"/>
              <w:lang w:val="en-US" w:eastAsia="ko-KR"/>
            </w:rPr>
            <w:delText>, since it requires new reference point, e.g. this can be done by SMF retrieving from PCF, PCF retrieving from UDR if necessary</w:delText>
          </w:r>
        </w:del>
      </w:ins>
      <w:commentRangeEnd w:id="153"/>
      <w:del w:id="162" w:author="Nokia Rev1" w:date="2020-11-17T04:55:00Z">
        <w:r w:rsidR="007F4DD0" w:rsidDel="007F4DD0">
          <w:rPr>
            <w:rStyle w:val="CommentReference"/>
            <w:lang w:val="en-GB"/>
          </w:rPr>
          <w:commentReference w:id="153"/>
        </w:r>
      </w:del>
      <w:ins w:id="163" w:author="Revision" w:date="2020-11-15T12:56:00Z">
        <w:del w:id="164" w:author="Nokia Rev1" w:date="2020-11-17T04:55:00Z">
          <w:r w:rsidRPr="00BA153A" w:rsidDel="007F4DD0">
            <w:rPr>
              <w:color w:val="FF0000"/>
              <w:highlight w:val="yellow"/>
              <w:lang w:val="en-US" w:eastAsia="ko-KR"/>
            </w:rPr>
            <w:delText>.</w:delText>
          </w:r>
        </w:del>
        <w:r w:rsidRPr="00BA153A">
          <w:rPr>
            <w:color w:val="FF0000"/>
            <w:highlight w:val="yellow"/>
            <w:lang w:val="en-US" w:eastAsia="ko-KR"/>
          </w:rPr>
          <w:t xml:space="preserve"> </w:t>
        </w:r>
      </w:ins>
    </w:p>
    <w:p w14:paraId="63E8FBAC" w14:textId="670DF5FF" w:rsidR="00943A00" w:rsidRPr="00BA153A" w:rsidRDefault="00943A00" w:rsidP="007F4DD0">
      <w:pPr>
        <w:pStyle w:val="B2"/>
        <w:rPr>
          <w:ins w:id="165" w:author="Revision" w:date="2020-11-15T12:56:00Z"/>
          <w:color w:val="FF0000"/>
          <w:highlight w:val="yellow"/>
          <w:lang w:eastAsia="ko-KR"/>
        </w:rPr>
      </w:pPr>
      <w:ins w:id="166" w:author="Revision" w:date="2020-11-15T12:56:00Z">
        <w:del w:id="167" w:author="Nokia Rev1" w:date="2020-11-17T04:58:00Z">
          <w:r w:rsidRPr="00BA153A" w:rsidDel="007F4DD0">
            <w:rPr>
              <w:color w:val="FF0000"/>
              <w:highlight w:val="yellow"/>
              <w:lang w:val="en-US" w:eastAsia="ko-KR"/>
            </w:rPr>
            <w:delText>-</w:delText>
          </w:r>
          <w:r w:rsidRPr="00BA153A" w:rsidDel="007F4DD0">
            <w:rPr>
              <w:color w:val="FF0000"/>
              <w:highlight w:val="yellow"/>
              <w:lang w:val="en-US" w:eastAsia="ko-KR"/>
            </w:rPr>
            <w:tab/>
          </w:r>
          <w:commentRangeStart w:id="168"/>
          <w:r w:rsidRPr="00BA153A" w:rsidDel="007F4DD0">
            <w:rPr>
              <w:color w:val="FF0000"/>
              <w:highlight w:val="yellow"/>
              <w:lang w:val="en-US" w:eastAsia="ko-KR"/>
            </w:rPr>
            <w:delText xml:space="preserve">Evaluate the following comment and address it if needed: </w:delText>
          </w:r>
          <w:r w:rsidRPr="00BA153A" w:rsidDel="007F4DD0">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7F4DD0">
            <w:rPr>
              <w:color w:val="FF0000"/>
              <w:highlight w:val="yellow"/>
              <w:lang w:val="en-US" w:eastAsia="ko-KR"/>
            </w:rPr>
            <w:delText xml:space="preserve">not </w:delText>
          </w:r>
          <w:r w:rsidRPr="00BA153A" w:rsidDel="007F4DD0">
            <w:rPr>
              <w:color w:val="FF0000"/>
              <w:highlight w:val="yellow"/>
              <w:lang w:eastAsia="ko-KR"/>
            </w:rPr>
            <w:delText xml:space="preserve">started yet, and in this case the UE will have to do join again. Since there is no way for the UE(s) to know when MB-SMF has been configured, the UE(s) may keep trying causing denial of service attack type </w:delText>
          </w:r>
          <w:r w:rsidRPr="00BA153A" w:rsidDel="007F4DD0">
            <w:rPr>
              <w:color w:val="FF0000"/>
              <w:highlight w:val="yellow"/>
              <w:lang w:eastAsia="ko-KR"/>
            </w:rPr>
            <w:lastRenderedPageBreak/>
            <w:delText>situation. If this options is not supported, it means the UE joining is done per the instruction of the service announcement.</w:delText>
          </w:r>
        </w:del>
      </w:ins>
      <w:commentRangeEnd w:id="168"/>
      <w:del w:id="169" w:author="Nokia Rev1" w:date="2020-11-17T04:58:00Z">
        <w:r w:rsidR="007F4DD0" w:rsidDel="007F4DD0">
          <w:rPr>
            <w:rStyle w:val="CommentReference"/>
            <w:lang w:val="en-GB"/>
          </w:rPr>
          <w:commentReference w:id="168"/>
        </w:r>
      </w:del>
    </w:p>
    <w:p w14:paraId="7C0BF383" w14:textId="77777777" w:rsidR="00943A00" w:rsidRPr="00BA153A" w:rsidRDefault="00943A00" w:rsidP="00943A00">
      <w:pPr>
        <w:pStyle w:val="B2"/>
        <w:rPr>
          <w:ins w:id="170" w:author="Revision" w:date="2020-11-15T12:56:00Z"/>
          <w:color w:val="FF0000"/>
          <w:highlight w:val="yellow"/>
          <w:lang w:eastAsia="ko-KR"/>
        </w:rPr>
      </w:pPr>
      <w:ins w:id="171" w:author="Revision" w:date="2020-11-15T12:56:00Z">
        <w:r w:rsidRPr="00BA153A">
          <w:rPr>
            <w:color w:val="FF0000"/>
            <w:highlight w:val="yellow"/>
            <w:lang w:val="en-US" w:eastAsia="ko-KR"/>
          </w:rPr>
          <w:t>-</w:t>
        </w:r>
        <w:r w:rsidRPr="00BA153A">
          <w:rPr>
            <w:color w:val="FF0000"/>
            <w:highlight w:val="yellow"/>
            <w:lang w:val="en-US" w:eastAsia="ko-KR"/>
          </w:rPr>
          <w:tab/>
        </w:r>
        <w:commentRangeStart w:id="172"/>
        <w:r w:rsidRPr="00BA153A">
          <w:rPr>
            <w:color w:val="FF0000"/>
            <w:highlight w:val="yellow"/>
            <w:lang w:val="en-US" w:eastAsia="ko-KR"/>
          </w:rPr>
          <w:t xml:space="preserve">If roaming is supported: Clarify where is UDR in roaming case if roaming (for inbound roamer) is supported. Clarify </w:t>
        </w:r>
        <w:r w:rsidRPr="00BA153A">
          <w:rPr>
            <w:color w:val="FF0000"/>
            <w:highlight w:val="yellow"/>
            <w:lang w:eastAsia="ko-KR"/>
          </w:rPr>
          <w:t>how the MB-SMF is selecte</w:t>
        </w:r>
        <w:r w:rsidRPr="00BA153A">
          <w:rPr>
            <w:color w:val="FF0000"/>
            <w:highlight w:val="yellow"/>
            <w:lang w:val="en-US" w:eastAsia="ko-KR"/>
          </w:rPr>
          <w:t>d in roaming scenario</w:t>
        </w:r>
        <w:r w:rsidRPr="00BA153A">
          <w:rPr>
            <w:color w:val="FF0000"/>
            <w:highlight w:val="yellow"/>
            <w:lang w:eastAsia="ko-KR"/>
          </w:rPr>
          <w:t>.</w:t>
        </w:r>
      </w:ins>
    </w:p>
    <w:p w14:paraId="7189D65B" w14:textId="77777777" w:rsidR="00943A00" w:rsidRPr="00BA153A" w:rsidRDefault="00943A00" w:rsidP="00943A00">
      <w:pPr>
        <w:pStyle w:val="B2"/>
        <w:rPr>
          <w:ins w:id="173" w:author="Revision" w:date="2020-11-15T12:56:00Z"/>
          <w:color w:val="FF0000"/>
          <w:lang w:val="en-US" w:eastAsia="ko-KR"/>
        </w:rPr>
      </w:pPr>
      <w:ins w:id="174" w:author="Revision" w:date="2020-11-15T12:56:00Z">
        <w:r w:rsidRPr="00BA153A">
          <w:rPr>
            <w:color w:val="FF0000"/>
            <w:highlight w:val="yellow"/>
            <w:lang w:val="en-US" w:eastAsia="ko-KR"/>
          </w:rPr>
          <w:t>-</w:t>
        </w:r>
        <w:r w:rsidRPr="00BA153A">
          <w:rPr>
            <w:color w:val="FF0000"/>
            <w:highlight w:val="yellow"/>
            <w:lang w:val="en-US" w:eastAsia="ko-KR"/>
          </w:rPr>
          <w:tab/>
          <w:t>Clarify considerations or assumptions for ETSUN case if needed.</w:t>
        </w:r>
        <w:r w:rsidRPr="00BA153A">
          <w:rPr>
            <w:color w:val="FF0000"/>
            <w:lang w:val="en-US" w:eastAsia="ko-KR"/>
          </w:rPr>
          <w:t xml:space="preserve"> </w:t>
        </w:r>
      </w:ins>
      <w:commentRangeEnd w:id="172"/>
      <w:r w:rsidR="007F4DD0">
        <w:rPr>
          <w:rStyle w:val="CommentReference"/>
          <w:lang w:val="en-GB"/>
        </w:rPr>
        <w:commentReference w:id="172"/>
      </w:r>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175"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176" w:author="Nokia Rev1" w:date="2020-11-17T05:01:00Z"/>
          <w:lang w:val="en-US" w:eastAsia="ko-KR"/>
        </w:rPr>
      </w:pPr>
      <w:commentRangeStart w:id="177"/>
      <w:ins w:id="178" w:author="CATT_dxy_r1" w:date="2020-11-17T09:03:00Z">
        <w:del w:id="179"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177"/>
      <w:r w:rsidR="007F4DD0">
        <w:rPr>
          <w:rStyle w:val="CommentReference"/>
          <w:lang w:val="en-GB"/>
        </w:rPr>
        <w:commentReference w:id="177"/>
      </w:r>
    </w:p>
    <w:p w14:paraId="7DA06999" w14:textId="77777777" w:rsidR="00A11322" w:rsidDel="00DF4380" w:rsidRDefault="00A11322" w:rsidP="00A11322">
      <w:pPr>
        <w:pStyle w:val="EditorsNote"/>
        <w:rPr>
          <w:del w:id="180" w:author="Huawei User" w:date="2020-10-29T14:26:00Z"/>
          <w:lang w:val="en-US" w:eastAsia="zh-CN"/>
        </w:rPr>
      </w:pPr>
      <w:del w:id="181"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77777777" w:rsidR="00A11322" w:rsidRPr="00DF4380" w:rsidRDefault="00A11322" w:rsidP="00A11322">
      <w:pPr>
        <w:pStyle w:val="NO"/>
        <w:rPr>
          <w:ins w:id="182" w:author="Huawei User" w:date="2020-10-29T14:26:00Z"/>
          <w:rFonts w:eastAsiaTheme="minorEastAsia"/>
          <w:lang w:eastAsia="zh-CN"/>
        </w:rPr>
      </w:pPr>
      <w:ins w:id="183"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could be used for the legacy UE, and the details will be defined in normative phase. </w:t>
        </w:r>
      </w:ins>
    </w:p>
    <w:p w14:paraId="32482D14" w14:textId="77777777" w:rsidR="00A11322" w:rsidRPr="003E2F35" w:rsidDel="003E2F35" w:rsidRDefault="00A11322" w:rsidP="003E2F35">
      <w:pPr>
        <w:pStyle w:val="B2"/>
        <w:rPr>
          <w:del w:id="184" w:author="백영교/5G/6G표준Lab(SR)/Staff Engineer/삼성전자" w:date="2020-11-17T10:47:00Z"/>
          <w:rFonts w:eastAsiaTheme="minorEastAsia"/>
          <w:lang w:eastAsia="zh-CN"/>
          <w:rPrChange w:id="185" w:author="백영교/5G/6G표준Lab(SR)/Staff Engineer/삼성전자" w:date="2020-11-17T10:47:00Z">
            <w:rPr>
              <w:del w:id="186"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187"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3577C05A" w14:textId="42C00DD3" w:rsidR="00BD59C9" w:rsidRPr="00EE1550" w:rsidRDefault="00BD59C9" w:rsidP="00BD59C9">
      <w:pPr>
        <w:overflowPunct/>
        <w:autoSpaceDE/>
        <w:autoSpaceDN/>
        <w:adjustRightInd/>
        <w:ind w:left="851" w:hanging="284"/>
        <w:textAlignment w:val="auto"/>
        <w:rPr>
          <w:ins w:id="188" w:author="Nokia Rev1" w:date="2020-11-17T05:50:00Z"/>
          <w:rFonts w:eastAsia="DengXian"/>
          <w:color w:val="auto"/>
          <w:lang w:val="en-US" w:eastAsia="zh-CN"/>
        </w:rPr>
      </w:pPr>
      <w:ins w:id="189"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190" w:author="Nokia Rev1" w:date="2020-11-17T05:52:00Z">
        <w:r>
          <w:rPr>
            <w:rFonts w:eastAsia="DengXian"/>
            <w:color w:val="auto"/>
            <w:lang w:eastAsia="zh-CN"/>
          </w:rPr>
          <w:t>s</w:t>
        </w:r>
      </w:ins>
      <w:ins w:id="191" w:author="Nokia Rev1" w:date="2020-11-17T05:50:00Z">
        <w:r>
          <w:rPr>
            <w:rFonts w:eastAsia="DengXian"/>
            <w:color w:val="auto"/>
            <w:lang w:eastAsia="zh-CN"/>
          </w:rPr>
          <w:t xml:space="preserve"> MBS traffic </w:t>
        </w:r>
      </w:ins>
      <w:ins w:id="192" w:author="Nokia Rev1" w:date="2020-11-17T05:52:00Z">
        <w:r>
          <w:rPr>
            <w:rFonts w:eastAsia="DengXian"/>
            <w:color w:val="auto"/>
            <w:lang w:eastAsia="zh-CN"/>
          </w:rPr>
          <w:t>over</w:t>
        </w:r>
      </w:ins>
      <w:ins w:id="193" w:author="Nokia Rev1" w:date="2020-11-17T05:50:00Z">
        <w:r>
          <w:rPr>
            <w:rFonts w:eastAsia="DengXian"/>
            <w:color w:val="auto"/>
            <w:lang w:eastAsia="zh-CN"/>
          </w:rPr>
          <w:t xml:space="preserve"> N9 interface.</w:t>
        </w:r>
      </w:ins>
    </w:p>
    <w:p w14:paraId="15F61EDA" w14:textId="56BFF3EB" w:rsidR="00A11322" w:rsidRDefault="00A11322" w:rsidP="00A11322">
      <w:pPr>
        <w:pStyle w:val="B2"/>
        <w:rPr>
          <w:lang w:val="en-US" w:eastAsia="ko-KR"/>
        </w:rPr>
      </w:pPr>
      <w:r>
        <w:rPr>
          <w:lang w:val="en-US" w:eastAsia="ko-KR"/>
        </w:rPr>
        <w:t>-</w:t>
      </w:r>
      <w:r>
        <w:rPr>
          <w:lang w:val="en-US" w:eastAsia="ko-KR"/>
        </w:rPr>
        <w:tab/>
      </w:r>
      <w:del w:id="194" w:author="백영교/5G/6G표준Lab(SR)/Staff Engineer/삼성전자" w:date="2020-11-17T10:47:00Z">
        <w:r w:rsidDel="003E2F35">
          <w:rPr>
            <w:rFonts w:hint="eastAsia"/>
            <w:lang w:val="en-US" w:eastAsia="ko-KR"/>
          </w:rPr>
          <w:delText xml:space="preserve">Establishment of </w:delText>
        </w:r>
      </w:del>
      <w:ins w:id="195" w:author="백영교/5G/6G표준Lab(SR)/Staff Engineer/삼성전자" w:date="2020-11-17T10:47:00Z">
        <w:r w:rsidR="003E2F35">
          <w:rPr>
            <w:lang w:val="en-US" w:eastAsia="ko-KR"/>
          </w:rPr>
          <w:t>When</w:t>
        </w:r>
      </w:ins>
      <w:ins w:id="196" w:author="Nokia Rev1" w:date="2020-11-17T05:09:00Z">
        <w:r w:rsidR="00051AFF">
          <w:rPr>
            <w:lang w:val="en-US" w:eastAsia="ko-KR"/>
          </w:rPr>
          <w:t xml:space="preserve"> and whether</w:t>
        </w:r>
      </w:ins>
      <w:ins w:id="197" w:author="백영교/5G/6G표준Lab(SR)/Staff Engineer/삼성전자" w:date="2020-11-17T10:47:00Z">
        <w:r w:rsidR="003E2F35">
          <w:rPr>
            <w:lang w:val="en-US" w:eastAsia="ko-KR"/>
          </w:rPr>
          <w:t xml:space="preserve"> to establish </w:t>
        </w:r>
      </w:ins>
      <w:ins w:id="198" w:author="Nokia Rev1" w:date="2020-11-17T05:10:00Z">
        <w:r w:rsidR="00051AFF">
          <w:rPr>
            <w:lang w:val="en-US" w:eastAsia="ko-KR"/>
          </w:rPr>
          <w:t xml:space="preserve">or update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1E0A48B8" w14:textId="77777777" w:rsidR="00A11322" w:rsidRDefault="00A11322" w:rsidP="00A11322">
      <w:pPr>
        <w:pStyle w:val="B2"/>
        <w:rPr>
          <w:ins w:id="199" w:author="Huawei User" w:date="2020-10-30T11:30:00Z"/>
          <w:lang w:val="en-US" w:eastAsia="ko-KR"/>
        </w:rPr>
      </w:pPr>
      <w:r>
        <w:rPr>
          <w:lang w:val="en-US" w:eastAsia="ko-KR"/>
        </w:rPr>
        <w:t>-</w:t>
      </w:r>
      <w:r>
        <w:rPr>
          <w:lang w:val="en-US" w:eastAsia="ko-KR"/>
        </w:rPr>
        <w:tab/>
        <w:t>It shall be possible to establish an Associated PDU session for cases</w:t>
      </w:r>
      <w:ins w:id="200"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6B267AF8" w:rsidR="00BB3986" w:rsidRDefault="00BB3986" w:rsidP="00A11322">
      <w:pPr>
        <w:pStyle w:val="B2"/>
        <w:rPr>
          <w:ins w:id="201" w:author="Huawei User" w:date="2020-10-29T12:07:00Z"/>
          <w:lang w:val="en-US" w:eastAsia="ko-KR"/>
        </w:rPr>
      </w:pPr>
      <w:ins w:id="202" w:author="Huawei User" w:date="2020-10-30T11:30:00Z">
        <w:r>
          <w:rPr>
            <w:lang w:val="en-US" w:eastAsia="ko-KR"/>
          </w:rPr>
          <w:t>-</w:t>
        </w:r>
        <w:r>
          <w:rPr>
            <w:lang w:val="en-US" w:eastAsia="ko-KR"/>
          </w:rPr>
          <w:tab/>
          <w:t xml:space="preserve">It shall be possible to </w:t>
        </w:r>
        <w:del w:id="203" w:author="Nokia Rev1" w:date="2020-11-17T05:11:00Z">
          <w:r w:rsidDel="00051AFF">
            <w:rPr>
              <w:lang w:val="en-US" w:eastAsia="ko-KR"/>
            </w:rPr>
            <w:delText>establish</w:delText>
          </w:r>
        </w:del>
      </w:ins>
      <w:ins w:id="204" w:author="Nokia Rev1" w:date="2020-11-17T05:10:00Z">
        <w:r w:rsidR="00051AFF">
          <w:rPr>
            <w:lang w:val="en-US" w:eastAsia="ko-KR"/>
          </w:rPr>
          <w:t>update</w:t>
        </w:r>
      </w:ins>
      <w:ins w:id="205" w:author="Huawei User" w:date="2020-10-30T11:30:00Z">
        <w:r>
          <w:rPr>
            <w:lang w:val="en-US" w:eastAsia="ko-KR"/>
          </w:rPr>
          <w:t xml:space="preserve"> the Associated PDU session</w:t>
        </w:r>
      </w:ins>
      <w:ins w:id="206" w:author="Nokia Rev1" w:date="2020-11-17T05:10:00Z">
        <w:r w:rsidR="00051AFF">
          <w:rPr>
            <w:lang w:val="en-US" w:eastAsia="ko-KR"/>
          </w:rPr>
          <w:t xml:space="preserve"> with associated QoS flows</w:t>
        </w:r>
      </w:ins>
      <w:ins w:id="207"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50pt;height:106.5pt" o:ole="">
            <v:imagedata r:id="rId15" o:title=""/>
          </v:shape>
          <o:OLEObject Type="Embed" ProgID="Visio.Drawing.15" ShapeID="_x0000_i1026" DrawAspect="Content" ObjectID="_1667099728" r:id="rId16"/>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77777777" w:rsidR="00A11322" w:rsidRDefault="00A11322" w:rsidP="00A11322">
      <w:pPr>
        <w:pStyle w:val="EditorsNote"/>
        <w:rPr>
          <w:lang w:val="en-US" w:eastAsia="ko-KR"/>
        </w:rPr>
      </w:pPr>
      <w:r>
        <w:rPr>
          <w:lang w:val="en-US" w:eastAsia="ko-KR"/>
        </w:rPr>
        <w:t>Editor</w:t>
      </w:r>
      <w:r>
        <w:t>'</w:t>
      </w:r>
      <w:r>
        <w:rPr>
          <w:lang w:val="en-US" w:eastAsia="ko-KR"/>
        </w:rPr>
        <w:t xml:space="preserve">s </w:t>
      </w:r>
      <w:r>
        <w:t>N</w:t>
      </w:r>
      <w:proofErr w:type="spellStart"/>
      <w:r>
        <w:rPr>
          <w:lang w:val="en-US" w:eastAsia="ko-KR"/>
        </w:rPr>
        <w:t>ote</w:t>
      </w:r>
      <w:proofErr w:type="spellEnd"/>
      <w:r>
        <w:rPr>
          <w:lang w:val="en-US" w:eastAsia="ko-KR"/>
        </w:rPr>
        <w:t xml:space="preserve">: The </w:t>
      </w:r>
      <w:r w:rsidRPr="007A0F9A">
        <w:rPr>
          <w:lang w:val="en-US" w:eastAsia="ko-KR"/>
        </w:rPr>
        <w:t xml:space="preserve">support for the </w:t>
      </w:r>
      <w:r>
        <w:rPr>
          <w:lang w:val="en-US" w:eastAsia="ko-KR"/>
        </w:rPr>
        <w:t xml:space="preserve">mechanism of AF requested MBS session establishment </w:t>
      </w:r>
      <w:r w:rsidRPr="007A0F9A">
        <w:rPr>
          <w:lang w:val="en-US" w:eastAsia="ko-KR"/>
        </w:rPr>
        <w:t>is FFS</w:t>
      </w:r>
      <w:r>
        <w:rPr>
          <w:lang w:val="en-US" w:eastAsia="ko-KR"/>
        </w:rPr>
        <w:t>.</w:t>
      </w:r>
    </w:p>
    <w:p w14:paraId="53D58DAE" w14:textId="2EF33056" w:rsidR="0081244D" w:rsidRPr="0081244D" w:rsidRDefault="00A11322" w:rsidP="0081244D">
      <w:pPr>
        <w:pStyle w:val="B2"/>
        <w:rPr>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w:t>
      </w:r>
      <w:ins w:id="208" w:author="Huawei User" w:date="2020-10-30T09:51:00Z">
        <w:r>
          <w:rPr>
            <w:lang w:val="en-US" w:eastAsia="ko-KR"/>
          </w:rPr>
          <w:t>, i.e., PDU Session Modification</w:t>
        </w:r>
      </w:ins>
      <w:r>
        <w:rPr>
          <w:lang w:val="en-US" w:eastAsia="ko-KR"/>
        </w:rPr>
        <w:t>)</w:t>
      </w:r>
      <w:ins w:id="209" w:author="Huawei User" w:date="2020-10-29T12:24:00Z">
        <w:del w:id="210"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211"/>
      <w:r w:rsidRPr="007A0F9A">
        <w:rPr>
          <w:lang w:val="x-none"/>
        </w:rPr>
        <w:t>Editor</w:t>
      </w:r>
      <w:r>
        <w:t>'</w:t>
      </w:r>
      <w:r w:rsidRPr="007A0F9A">
        <w:rPr>
          <w:lang w:val="x-none"/>
        </w:rPr>
        <w:t xml:space="preserve">s </w:t>
      </w:r>
      <w:r>
        <w:rPr>
          <w:lang w:val="x-none"/>
        </w:rPr>
        <w:t>N</w:t>
      </w:r>
      <w:r w:rsidRPr="007A0F9A">
        <w:rPr>
          <w:lang w:val="x-none"/>
        </w:rPr>
        <w:t>ote: UP Join is FFS.</w:t>
      </w:r>
      <w:commentRangeEnd w:id="211"/>
      <w:r w:rsidR="00051AFF">
        <w:rPr>
          <w:rStyle w:val="CommentReference"/>
          <w:color w:val="000000"/>
        </w:rPr>
        <w:commentReference w:id="211"/>
      </w:r>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77777777" w:rsidR="001103AF" w:rsidRDefault="001103AF" w:rsidP="001103AF">
      <w:pPr>
        <w:overflowPunct/>
        <w:autoSpaceDE/>
        <w:autoSpaceDN/>
        <w:adjustRightInd/>
        <w:ind w:left="851" w:hanging="284"/>
        <w:rPr>
          <w:ins w:id="212" w:author="Nokia Rev1" w:date="2020-11-17T05:15:00Z"/>
          <w:rFonts w:eastAsiaTheme="minorEastAsia"/>
          <w:color w:val="auto"/>
          <w:lang w:eastAsia="ko-KR"/>
        </w:rPr>
      </w:pPr>
      <w:ins w:id="213" w:author="Nokia Rev1" w:date="2020-11-17T05:15:00Z">
        <w:r>
          <w:rPr>
            <w:rFonts w:eastAsiaTheme="minorEastAsia"/>
            <w:color w:val="auto"/>
            <w:lang w:eastAsia="ko-KR"/>
          </w:rPr>
          <w:lastRenderedPageBreak/>
          <w:t>-</w:t>
        </w:r>
        <w:r>
          <w:rPr>
            <w:rFonts w:eastAsiaTheme="minorEastAsia"/>
            <w:color w:val="auto"/>
            <w:lang w:eastAsia="ko-KR"/>
          </w:rPr>
          <w:tab/>
          <w:t>The SMF decides whether to accept join requests and stores that the served UE is participating in a multicast session.</w:t>
        </w:r>
      </w:ins>
    </w:p>
    <w:p w14:paraId="606D75F0" w14:textId="77777777" w:rsidR="001103AF" w:rsidRPr="00BC4C30" w:rsidRDefault="001103AF" w:rsidP="001103AF">
      <w:pPr>
        <w:overflowPunct/>
        <w:autoSpaceDE/>
        <w:autoSpaceDN/>
        <w:adjustRightInd/>
        <w:ind w:left="851" w:hanging="284"/>
        <w:rPr>
          <w:ins w:id="214" w:author="Nokia Rev1" w:date="2020-11-17T05:15:00Z"/>
          <w:rFonts w:eastAsiaTheme="minorEastAsia"/>
          <w:color w:val="auto"/>
          <w:lang w:eastAsia="ko-KR"/>
        </w:rPr>
      </w:pPr>
      <w:ins w:id="215" w:author="Nokia Rev1" w:date="2020-11-17T05:15:00Z">
        <w:r>
          <w:rPr>
            <w:rFonts w:eastAsiaTheme="minorEastAsia"/>
            <w:color w:val="auto"/>
            <w:lang w:eastAsia="ko-KR"/>
          </w:rPr>
          <w:t>-</w:t>
        </w:r>
        <w:r>
          <w:rPr>
            <w:rFonts w:eastAsiaTheme="minorEastAsia"/>
            <w:color w:val="auto"/>
            <w:lang w:eastAsia="ko-KR"/>
          </w:rPr>
          <w:tab/>
          <w:t>For users with a multicast subscription</w:t>
        </w:r>
        <w:bookmarkStart w:id="216" w:name="_GoBack"/>
        <w:bookmarkEnd w:id="216"/>
        <w:r>
          <w:rPr>
            <w:rFonts w:eastAsiaTheme="minorEastAsia"/>
            <w:color w:val="auto"/>
            <w:lang w:eastAsia="ko-KR"/>
          </w:rPr>
          <w:t>, the AMF shall select an SMF that supports 5MBS (i.e. handling of join requests for 5MBS and fallback to individual delivery)</w:t>
        </w:r>
      </w:ins>
    </w:p>
    <w:p w14:paraId="03C50B02" w14:textId="77777777" w:rsidR="00A21455" w:rsidRPr="00EE1550" w:rsidRDefault="00A21455" w:rsidP="00A21455">
      <w:pPr>
        <w:overflowPunct/>
        <w:autoSpaceDE/>
        <w:autoSpaceDN/>
        <w:adjustRightInd/>
        <w:ind w:left="851" w:hanging="284"/>
        <w:textAlignment w:val="auto"/>
        <w:rPr>
          <w:ins w:id="217" w:author="Nokia Rev1" w:date="2020-11-17T05:57:00Z"/>
          <w:rFonts w:eastAsia="DengXian"/>
          <w:color w:val="auto"/>
          <w:lang w:val="en-US" w:eastAsia="ko-KR"/>
        </w:rPr>
      </w:pPr>
      <w:ins w:id="218" w:author="Nokia Rev1" w:date="2020-11-17T05:57:00Z">
        <w:r>
          <w:rPr>
            <w:rFonts w:eastAsia="DengXian"/>
            <w:color w:val="auto"/>
            <w:lang w:val="en-US" w:eastAsia="ko-KR"/>
          </w:rPr>
          <w:t>-</w:t>
        </w:r>
        <w:r>
          <w:rPr>
            <w:rFonts w:eastAsia="DengXian"/>
            <w:color w:val="auto"/>
            <w:lang w:val="en-US" w:eastAsia="ko-KR"/>
          </w:rPr>
          <w:tab/>
          <w:t>The NG-RAN node shall not handle security for MBS traffic.</w:t>
        </w:r>
      </w:ins>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219" w:author="CATT_dxy_r1" w:date="2020-11-17T09:07:00Z">
        <w:r w:rsidR="00F62348">
          <w:rPr>
            <w:rFonts w:eastAsiaTheme="minorEastAsia" w:hint="eastAsia"/>
            <w:lang w:val="en-US" w:eastAsia="zh-CN"/>
          </w:rPr>
          <w:t xml:space="preserve">5GC </w:t>
        </w:r>
      </w:ins>
      <w:del w:id="220" w:author="CATT_dxy_r1" w:date="2020-11-17T09:07:00Z">
        <w:r w:rsidDel="00F62348">
          <w:rPr>
            <w:lang w:val="en-US" w:eastAsia="ko-KR"/>
          </w:rPr>
          <w:delText>s</w:delText>
        </w:r>
      </w:del>
      <w:ins w:id="221" w:author="CATT_dxy_r1" w:date="2020-11-17T09:07:00Z">
        <w:r w:rsidR="00F62348">
          <w:rPr>
            <w:rFonts w:eastAsiaTheme="minorEastAsia" w:hint="eastAsia"/>
            <w:lang w:val="en-US" w:eastAsia="zh-CN"/>
          </w:rPr>
          <w:t>S</w:t>
        </w:r>
      </w:ins>
      <w:r>
        <w:rPr>
          <w:lang w:val="en-US" w:eastAsia="ko-KR"/>
        </w:rPr>
        <w:t xml:space="preserve">hared </w:t>
      </w:r>
      <w:ins w:id="222" w:author="CATT_dxy_r1" w:date="2020-11-17T09:07:00Z">
        <w:r w:rsidR="00F62348" w:rsidRPr="007303F0">
          <w:rPr>
            <w:lang w:val="en-US" w:eastAsia="ko-KR"/>
          </w:rPr>
          <w:t xml:space="preserve">MBS traffic </w:t>
        </w:r>
      </w:ins>
      <w:r>
        <w:rPr>
          <w:lang w:val="en-US" w:eastAsia="ko-KR"/>
        </w:rPr>
        <w:t xml:space="preserve">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223" w:author="CATT_dxy_r1" w:date="2020-11-17T09:07:00Z">
        <w:r w:rsidDel="00F62348">
          <w:rPr>
            <w:lang w:val="en-US" w:eastAsia="ko-KR"/>
          </w:rPr>
          <w:delText>s</w:delText>
        </w:r>
      </w:del>
      <w:ins w:id="224" w:author="CATT_dxy_r1" w:date="2020-11-17T09:07:00Z">
        <w:r w:rsidR="00F62348">
          <w:rPr>
            <w:rFonts w:eastAsiaTheme="minorEastAsia" w:hint="eastAsia"/>
            <w:lang w:val="en-US" w:eastAsia="zh-CN"/>
          </w:rPr>
          <w:t>S</w:t>
        </w:r>
      </w:ins>
      <w:r>
        <w:rPr>
          <w:lang w:val="en-US" w:eastAsia="ko-KR"/>
        </w:rPr>
        <w:t xml:space="preserve">hared MBS </w:t>
      </w:r>
      <w:ins w:id="225"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 xml:space="preserve">For N9 transport of the 5GC Individual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226"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227" w:author="백영교/5G/6G표준Lab(SR)/Staff Engineer/삼성전자" w:date="2020-11-17T10:49:00Z">
        <w:r w:rsidR="003E2F35">
          <w:rPr>
            <w:lang w:val="en-US" w:eastAsia="ko-KR"/>
          </w:rPr>
          <w:t xml:space="preserve"> or </w:t>
        </w:r>
        <w:proofErr w:type="gramStart"/>
        <w:r w:rsidR="003E2F35">
          <w:rPr>
            <w:lang w:val="en-US" w:eastAsia="ko-KR"/>
          </w:rPr>
          <w:t>MBSF(</w:t>
        </w:r>
        <w:proofErr w:type="gramEnd"/>
        <w:r w:rsidR="003E2F35">
          <w:rPr>
            <w:lang w:val="en-US" w:eastAsia="ko-KR"/>
          </w:rPr>
          <w:t>and to MBSF-U)</w:t>
        </w:r>
      </w:ins>
      <w:r>
        <w:rPr>
          <w:lang w:val="en-US" w:eastAsia="ko-KR"/>
        </w:rPr>
        <w:t>.</w:t>
      </w:r>
    </w:p>
    <w:p w14:paraId="56911EC8" w14:textId="77777777" w:rsidR="007E23A8" w:rsidRPr="007E23A8" w:rsidRDefault="007E23A8" w:rsidP="00F133CC">
      <w:pPr>
        <w:pStyle w:val="B2"/>
        <w:rPr>
          <w:lang w:val="en-US" w:eastAsia="ko-KR"/>
        </w:rPr>
      </w:pPr>
      <w:ins w:id="228"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services/groups subscribed by the UE (e.g.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229" w:author="CATT_dxy_r1" w:date="2020-11-17T09:05:00Z">
        <w:r>
          <w:rPr>
            <w:rFonts w:eastAsiaTheme="minorEastAsia" w:hint="eastAsia"/>
            <w:lang w:eastAsia="zh-CN"/>
          </w:rPr>
          <w:t>s</w:t>
        </w:r>
      </w:ins>
      <w:ins w:id="230"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231"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232" w:author="CATT_dxy_r1" w:date="2020-11-17T09:06:00Z">
        <w:r w:rsidDel="007E23A8">
          <w:rPr>
            <w:lang w:val="en-US" w:eastAsia="ko-KR"/>
          </w:rPr>
          <w:delText xml:space="preserve">, </w:delText>
        </w:r>
      </w:del>
      <w:ins w:id="233" w:author="CATT_dxy_r1" w:date="2020-11-17T09:06:00Z">
        <w:r w:rsidR="007E23A8">
          <w:rPr>
            <w:rFonts w:eastAsiaTheme="minorEastAsia" w:hint="eastAsia"/>
            <w:lang w:val="en-US" w:eastAsia="zh-CN"/>
          </w:rPr>
          <w:t>.</w:t>
        </w:r>
        <w:r w:rsidR="007E23A8">
          <w:rPr>
            <w:lang w:val="en-US" w:eastAsia="ko-KR"/>
          </w:rPr>
          <w:t xml:space="preserve"> </w:t>
        </w:r>
      </w:ins>
      <w:del w:id="234"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235" w:author="Nokia Rev1" w:date="2020-11-17T05:20:00Z">
        <w:r>
          <w:rPr>
            <w:lang w:val="en-US" w:eastAsia="ko-KR"/>
          </w:rPr>
          <w:t>-</w:t>
        </w:r>
        <w:r>
          <w:rPr>
            <w:lang w:val="en-US" w:eastAsia="ko-KR"/>
          </w:rPr>
          <w:tab/>
        </w:r>
      </w:ins>
      <w:ins w:id="236"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237"/>
      <w:ins w:id="238" w:author="CATT_dxy_r1" w:date="2020-11-17T09:06:00Z">
        <w:del w:id="239"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240" w:author="Nokia Rev1" w:date="2020-11-17T05:18:00Z">
        <w:r w:rsidR="00A11322" w:rsidDel="001103AF">
          <w:rPr>
            <w:lang w:val="en-US" w:eastAsia="ko-KR"/>
          </w:rPr>
          <w:delText>.</w:delText>
        </w:r>
      </w:del>
      <w:commentRangeEnd w:id="237"/>
      <w:r>
        <w:rPr>
          <w:rStyle w:val="CommentReference"/>
          <w:lang w:val="en-GB"/>
        </w:rPr>
        <w:commentReference w:id="237"/>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241"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528D915C" w14:textId="77777777" w:rsidR="008C4241" w:rsidRPr="008C4241" w:rsidRDefault="008C4241" w:rsidP="00A11322">
      <w:pPr>
        <w:pStyle w:val="B2"/>
        <w:rPr>
          <w:ins w:id="242" w:author="Huawei User" w:date="2020-10-30T08:01:00Z"/>
          <w:rFonts w:eastAsia="DengXian"/>
          <w:lang w:val="en-US"/>
        </w:rPr>
      </w:pPr>
      <w:ins w:id="243" w:author="Huawei User" w:date="2020-10-30T11:34:00Z">
        <w:r>
          <w:rPr>
            <w:rFonts w:eastAsia="DengXian"/>
            <w:lang w:val="en-US"/>
          </w:rPr>
          <w:t>-</w:t>
        </w:r>
        <w:r>
          <w:rPr>
            <w:rFonts w:eastAsia="DengXian"/>
            <w:lang w:val="en-US"/>
          </w:rPr>
          <w:tab/>
          <w:t xml:space="preserve">MB-UPF is used as the MBS Session anchor for multicast. </w:t>
        </w:r>
      </w:ins>
    </w:p>
    <w:p w14:paraId="0200FA92" w14:textId="77777777" w:rsidR="001103AF" w:rsidRPr="00BC4C30" w:rsidRDefault="001103AF" w:rsidP="001103AF">
      <w:pPr>
        <w:overflowPunct/>
        <w:autoSpaceDE/>
        <w:autoSpaceDN/>
        <w:adjustRightInd/>
        <w:ind w:left="851" w:hanging="284"/>
        <w:rPr>
          <w:ins w:id="244" w:author="Nokia Rev1" w:date="2020-11-17T05:16:00Z"/>
          <w:rFonts w:eastAsia="DengXian"/>
          <w:color w:val="auto"/>
          <w:lang w:eastAsia="zh-CN"/>
        </w:rPr>
      </w:pPr>
      <w:ins w:id="245" w:author="Nokia Rev1" w:date="2020-11-17T05:16:00Z">
        <w:r>
          <w:rPr>
            <w:rFonts w:eastAsia="DengXian"/>
            <w:color w:val="auto"/>
            <w:lang w:eastAsia="en-US"/>
          </w:rPr>
          <w:t>-</w:t>
        </w:r>
        <w:r>
          <w:rPr>
            <w:rFonts w:eastAsia="DengXian"/>
            <w:color w:val="auto"/>
            <w:lang w:eastAsia="en-US"/>
          </w:rPr>
          <w:tab/>
          <w:t>Interactions between the MBSF-C and MBSF-U will be defined during the normative work in coordination with 3GPP SA4.</w:t>
        </w:r>
      </w:ins>
    </w:p>
    <w:p w14:paraId="1C0E6997" w14:textId="77777777" w:rsidR="00A11322" w:rsidRPr="00943A00" w:rsidDel="00943A00" w:rsidRDefault="00A11322" w:rsidP="00A11322">
      <w:pPr>
        <w:pStyle w:val="B1"/>
        <w:rPr>
          <w:ins w:id="246" w:author="Huawei User" w:date="2020-10-30T08:40:00Z"/>
          <w:del w:id="247" w:author="Revision" w:date="2020-11-15T12:57:00Z"/>
          <w:highlight w:val="yellow"/>
          <w:lang w:val="en-US" w:eastAsia="zh-CN"/>
        </w:rPr>
      </w:pPr>
      <w:ins w:id="248" w:author="Huawei User" w:date="2020-10-30T08:40:00Z">
        <w:del w:id="249"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250" w:author="Huawei User" w:date="2020-10-30T10:59:00Z"/>
          <w:del w:id="251" w:author="Revision" w:date="2020-11-15T12:57:00Z"/>
          <w:rFonts w:eastAsia="DengXian"/>
          <w:highlight w:val="yellow"/>
          <w:lang w:val="en-US" w:eastAsia="zh-CN"/>
        </w:rPr>
      </w:pPr>
      <w:ins w:id="252" w:author="Huawei User" w:date="2020-10-30T09:21:00Z">
        <w:del w:id="253"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254" w:author="Huawei User" w:date="2020-10-30T11:01:00Z">
        <w:del w:id="255"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256" w:author="Huawei User" w:date="2020-10-30T09:23:00Z"/>
          <w:del w:id="257" w:author="Revision" w:date="2020-11-15T12:57:00Z"/>
          <w:rFonts w:eastAsia="DengXian"/>
          <w:highlight w:val="yellow"/>
          <w:lang w:val="en-US" w:eastAsia="zh-CN"/>
        </w:rPr>
      </w:pPr>
      <w:ins w:id="258" w:author="Huawei User" w:date="2020-10-30T10:59:00Z">
        <w:del w:id="259"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260" w:author="Huawei User" w:date="2020-10-30T09:21:00Z">
        <w:del w:id="261"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262" w:author="Huawei User" w:date="2020-10-30T09:23:00Z">
        <w:del w:id="263" w:author="Revision" w:date="2020-11-15T12:57:00Z">
          <w:r w:rsidR="00A11322" w:rsidRPr="00943A00" w:rsidDel="00943A00">
            <w:rPr>
              <w:rFonts w:eastAsia="DengXian"/>
              <w:highlight w:val="yellow"/>
              <w:lang w:val="en-US" w:eastAsia="zh-CN"/>
            </w:rPr>
            <w:delText>.</w:delText>
          </w:r>
        </w:del>
      </w:ins>
      <w:ins w:id="264" w:author="Huawei User" w:date="2020-10-30T09:21:00Z">
        <w:del w:id="265" w:author="Revision" w:date="2020-11-15T12:57:00Z">
          <w:r w:rsidR="00A11322" w:rsidRPr="00943A00" w:rsidDel="00943A00">
            <w:rPr>
              <w:rFonts w:eastAsia="DengXian"/>
              <w:highlight w:val="yellow"/>
              <w:lang w:val="en-US" w:eastAsia="zh-CN"/>
            </w:rPr>
            <w:delText xml:space="preserve"> </w:delText>
          </w:r>
        </w:del>
      </w:ins>
    </w:p>
    <w:p w14:paraId="37240985" w14:textId="77777777" w:rsidR="00A11322" w:rsidRPr="00943A00" w:rsidDel="00943A00" w:rsidRDefault="00A11322" w:rsidP="00A11322">
      <w:pPr>
        <w:pStyle w:val="B2"/>
        <w:rPr>
          <w:del w:id="266" w:author="Revision" w:date="2020-11-15T12:57:00Z"/>
          <w:rFonts w:eastAsia="DengXian"/>
          <w:highlight w:val="yellow"/>
          <w:lang w:val="en-US" w:eastAsia="zh-CN"/>
        </w:rPr>
      </w:pPr>
      <w:ins w:id="267" w:author="Huawei User" w:date="2020-10-30T09:23:00Z">
        <w:del w:id="268"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269" w:author="Huawei User" w:date="2020-10-30T09:21:00Z">
        <w:del w:id="270"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271" w:author="Huawei User" w:date="2020-10-30T09:24:00Z">
        <w:del w:id="272" w:author="Revision" w:date="2020-11-15T12:57:00Z">
          <w:r w:rsidRPr="00943A00" w:rsidDel="00943A00">
            <w:rPr>
              <w:rFonts w:eastAsia="DengXian"/>
              <w:highlight w:val="yellow"/>
              <w:lang w:val="en-US" w:eastAsia="zh-CN"/>
            </w:rPr>
            <w:delText xml:space="preserve">or AF. </w:delText>
          </w:r>
        </w:del>
      </w:ins>
    </w:p>
    <w:p w14:paraId="7C8E04FC" w14:textId="77777777" w:rsidR="00A11322" w:rsidRPr="00986F91" w:rsidDel="00943A00" w:rsidRDefault="00A11322" w:rsidP="00A11322">
      <w:pPr>
        <w:pStyle w:val="B2"/>
        <w:rPr>
          <w:ins w:id="273" w:author="Huawei User" w:date="2020-10-30T09:27:00Z"/>
          <w:del w:id="274" w:author="Revision" w:date="2020-11-15T12:57:00Z"/>
          <w:rFonts w:eastAsia="DengXian"/>
          <w:lang w:val="en-US" w:eastAsia="zh-CN"/>
        </w:rPr>
      </w:pPr>
      <w:ins w:id="275" w:author="Huawei User" w:date="2020-10-30T09:38:00Z">
        <w:del w:id="276"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277" w:author="Huawei User" w:date="2020-10-30T09:46:00Z">
        <w:del w:id="278" w:author="Revision" w:date="2020-11-15T12:57:00Z">
          <w:r w:rsidRPr="00943A00" w:rsidDel="00943A00">
            <w:rPr>
              <w:highlight w:val="yellow"/>
            </w:rPr>
            <w:delText>The network shall support</w:delText>
          </w:r>
        </w:del>
      </w:ins>
      <w:ins w:id="279" w:author="Huawei User" w:date="2020-10-30T09:49:00Z">
        <w:del w:id="280" w:author="Revision" w:date="2020-11-15T12:57:00Z">
          <w:r w:rsidRPr="00943A00" w:rsidDel="00943A00">
            <w:rPr>
              <w:highlight w:val="yellow"/>
              <w:lang w:val="en-US"/>
            </w:rPr>
            <w:delText xml:space="preserve"> the authorization </w:delText>
          </w:r>
        </w:del>
      </w:ins>
      <w:ins w:id="281" w:author="Huawei User" w:date="2020-10-30T09:50:00Z">
        <w:del w:id="282" w:author="Revision" w:date="2020-11-15T12:57:00Z">
          <w:r w:rsidRPr="00943A00" w:rsidDel="00943A00">
            <w:rPr>
              <w:highlight w:val="yellow"/>
              <w:lang w:val="en-US"/>
            </w:rPr>
            <w:delText>of</w:delText>
          </w:r>
        </w:del>
      </w:ins>
      <w:ins w:id="283" w:author="Huawei User" w:date="2020-10-30T09:49:00Z">
        <w:del w:id="284" w:author="Revision" w:date="2020-11-15T12:57:00Z">
          <w:r w:rsidRPr="00943A00" w:rsidDel="00943A00">
            <w:rPr>
              <w:highlight w:val="yellow"/>
              <w:lang w:val="en-US"/>
            </w:rPr>
            <w:delText xml:space="preserve"> </w:delText>
          </w:r>
        </w:del>
      </w:ins>
      <w:ins w:id="285" w:author="Huawei User" w:date="2020-10-30T09:50:00Z">
        <w:del w:id="286" w:author="Revision" w:date="2020-11-15T12:57:00Z">
          <w:r w:rsidRPr="00943A00" w:rsidDel="00943A00">
            <w:rPr>
              <w:highlight w:val="yellow"/>
              <w:lang w:val="en-US"/>
            </w:rPr>
            <w:delText>the AF request for MBS session establishment.</w:delText>
          </w:r>
        </w:del>
      </w:ins>
      <w:ins w:id="287" w:author="Huawei User" w:date="2020-10-30T09:49:00Z">
        <w:del w:id="288" w:author="Revision" w:date="2020-11-15T12:57:00Z">
          <w:r w:rsidDel="00943A00">
            <w:rPr>
              <w:lang w:val="en-US"/>
            </w:rPr>
            <w:delText xml:space="preserve"> </w:delText>
          </w:r>
        </w:del>
      </w:ins>
    </w:p>
    <w:p w14:paraId="6F62374C"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289" w:author="Huawei User" w:date="2020-10-29T14:30:00Z"/>
          <w:lang w:val="en-US" w:eastAsia="ko-KR"/>
        </w:rPr>
      </w:pPr>
      <w:del w:id="290"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77777777"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9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BFC054" w14:textId="77777777" w:rsidR="00C77DFE" w:rsidRDefault="00C77DFE" w:rsidP="00C77DFE">
      <w:pPr>
        <w:pStyle w:val="Heading4"/>
      </w:pPr>
      <w:bookmarkStart w:id="292" w:name="_Toc54730082"/>
      <w:r>
        <w:t>7.5.2.1</w:t>
      </w:r>
      <w:r>
        <w:tab/>
        <w:t>Multicast solutions</w:t>
      </w:r>
      <w:bookmarkEnd w:id="292"/>
    </w:p>
    <w:p w14:paraId="184227E4" w14:textId="77777777" w:rsidR="00C77DFE" w:rsidRPr="00F83A36" w:rsidRDefault="00C77DFE" w:rsidP="00C77DFE">
      <w:pPr>
        <w:rPr>
          <w:b/>
          <w:lang w:eastAsia="zh-CN"/>
        </w:rPr>
      </w:pPr>
      <w:r w:rsidRPr="00275F7C">
        <w:rPr>
          <w:b/>
          <w:lang w:eastAsia="zh-CN"/>
        </w:rPr>
        <w:t>Trigger for establishment of multicast sessions in the PLMN</w:t>
      </w:r>
    </w:p>
    <w:p w14:paraId="3D011358" w14:textId="77777777"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14:paraId="6D4FF5AD" w14:textId="77777777" w:rsidR="00C77DFE" w:rsidRDefault="00C77DFE" w:rsidP="00C77DFE">
      <w:pPr>
        <w:pStyle w:val="B1"/>
        <w:ind w:left="284"/>
      </w:pPr>
      <w:r>
        <w:t>Regarding the dynamic trigger for a creation of multicast sessions without any configuration:</w:t>
      </w:r>
    </w:p>
    <w:p w14:paraId="2F90DE77" w14:textId="77777777"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B3555E" w14:textId="77777777" w:rsidR="00C77DFE" w:rsidRPr="002C5691" w:rsidRDefault="00C77DFE" w:rsidP="00C77DFE">
      <w:pPr>
        <w:pStyle w:val="B1"/>
        <w:rPr>
          <w:lang w:val="en-US"/>
        </w:rPr>
      </w:pPr>
      <w:r>
        <w:t>-</w:t>
      </w:r>
      <w: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293" w:author="Huawei User" w:date="2020-10-29T11:10:00Z">
        <w:r w:rsidRPr="00687E2C">
          <w:t xml:space="preserve"> </w:t>
        </w:r>
      </w:ins>
      <w:ins w:id="294" w:author="Huawei User" w:date="2020-10-29T10:56:00Z">
        <w:r w:rsidRPr="00687E2C">
          <w:t xml:space="preserve">However new technologies for support of multicast routing in the public internet are emerging, for instance automatic multicast </w:t>
        </w:r>
        <w:proofErr w:type="spellStart"/>
        <w:r w:rsidRPr="00687E2C">
          <w:t>tunneling</w:t>
        </w:r>
        <w:proofErr w:type="spellEnd"/>
        <w:r w:rsidRPr="00687E2C">
          <w:t xml:space="preserve"> can be securely established using revers DNS using RFC 8777.</w:t>
        </w:r>
      </w:ins>
    </w:p>
    <w:p w14:paraId="71DEE4B1" w14:textId="77777777" w:rsidR="00C77DFE" w:rsidRDefault="00C77DFE" w:rsidP="00C77DFE">
      <w:pPr>
        <w:pStyle w:val="EditorsNote"/>
      </w:pPr>
      <w:del w:id="295"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commentRangeEnd w:id="291"/>
      <w:r w:rsidR="00F72554">
        <w:rPr>
          <w:rStyle w:val="CommentReference"/>
          <w:color w:val="000000"/>
        </w:rPr>
        <w:commentReference w:id="291"/>
      </w:r>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296" w:author="Nokia Rev1" w:date="2020-11-17T05:39:00Z"/>
          <w:rFonts w:ascii="Arial" w:hAnsi="Arial" w:cs="Arial"/>
          <w:color w:val="FF0000"/>
          <w:sz w:val="28"/>
          <w:szCs w:val="28"/>
          <w:lang w:val="en-US"/>
        </w:rPr>
      </w:pPr>
      <w:commentRangeStart w:id="297"/>
      <w:del w:id="298"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Heading3"/>
        <w:rPr>
          <w:del w:id="299" w:author="Nokia Rev1" w:date="2020-11-17T05:39:00Z"/>
          <w:lang w:eastAsia="ko-KR"/>
        </w:rPr>
      </w:pPr>
      <w:bookmarkStart w:id="300" w:name="_Toc54730114"/>
      <w:del w:id="301"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300"/>
        <w:r w:rsidDel="00F72554">
          <w:rPr>
            <w:lang w:eastAsia="ko-KR"/>
          </w:rPr>
          <w:delText xml:space="preserve"> </w:delText>
        </w:r>
      </w:del>
    </w:p>
    <w:p w14:paraId="22BD3DBE" w14:textId="6B7A6BD2" w:rsidR="00B744CC" w:rsidDel="00F72554" w:rsidRDefault="00B744CC" w:rsidP="00B744CC">
      <w:pPr>
        <w:rPr>
          <w:del w:id="302" w:author="Nokia Rev1" w:date="2020-11-17T05:39:00Z"/>
          <w:lang w:eastAsia="ko-KR"/>
        </w:rPr>
      </w:pPr>
      <w:del w:id="303"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304" w:author="Nokia Rev1" w:date="2020-11-17T05:39:00Z"/>
        </w:rPr>
      </w:pPr>
      <w:del w:id="305"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306" w:author="Nokia Rev1" w:date="2020-11-17T05:39:00Z"/>
        </w:rPr>
      </w:pPr>
      <w:del w:id="307"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308" w:author="Huawei User" w:date="2020-10-30T11:51:00Z"/>
          <w:del w:id="309" w:author="Nokia Rev1" w:date="2020-11-17T05:39:00Z"/>
        </w:rPr>
      </w:pPr>
      <w:del w:id="310"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311" w:author="Nokia Rev1" w:date="2020-11-17T05:39:00Z"/>
          <w:lang w:eastAsia="zh-CN"/>
        </w:rPr>
      </w:pPr>
      <w:ins w:id="312" w:author="Huawei User" w:date="2020-10-30T11:51:00Z">
        <w:del w:id="313" w:author="Nokia Rev1" w:date="2020-11-17T05:39:00Z">
          <w:r w:rsidDel="00F72554">
            <w:rPr>
              <w:lang w:eastAsia="zh-CN"/>
            </w:rPr>
            <w:delText>-</w:delText>
          </w:r>
          <w:r w:rsidDel="00F72554">
            <w:rPr>
              <w:lang w:eastAsia="zh-CN"/>
            </w:rPr>
            <w:tab/>
          </w:r>
        </w:del>
      </w:ins>
      <w:ins w:id="314" w:author="Fei Lu1117-OPPO" w:date="2020-11-17T10:06:00Z">
        <w:del w:id="315" w:author="Nokia Rev1" w:date="2020-11-17T05:39:00Z">
          <w:r w:rsidR="0081244D" w:rsidDel="00F72554">
            <w:rPr>
              <w:lang w:eastAsia="zh-CN"/>
            </w:rPr>
            <w:delText>Optionally s</w:delText>
          </w:r>
        </w:del>
      </w:ins>
      <w:ins w:id="316" w:author="Huawei User" w:date="2020-10-30T11:51:00Z">
        <w:del w:id="317"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318" w:author="Nokia Rev1" w:date="2020-11-17T05:39:00Z"/>
          <w:sz w:val="48"/>
          <w:szCs w:val="48"/>
        </w:rPr>
      </w:pPr>
      <w:del w:id="319"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320" w:author="Nokia Rev1" w:date="2020-11-17T05:39:00Z"/>
        </w:rPr>
      </w:pPr>
      <w:del w:id="321"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322" w:author="Nokia Rev1" w:date="2020-11-17T05:39:00Z"/>
          <w:lang w:eastAsia="zh-CN"/>
        </w:rPr>
      </w:pPr>
      <w:del w:id="323"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324" w:author="Nokia Rev1" w:date="2020-11-17T05:39:00Z"/>
        </w:rPr>
      </w:pPr>
      <w:del w:id="325"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326" w:author="Nokia Rev1" w:date="2020-11-17T05:39:00Z"/>
          <w:rFonts w:ascii="Arial" w:hAnsi="Arial" w:cs="Arial"/>
          <w:color w:val="FF0000"/>
          <w:sz w:val="28"/>
          <w:szCs w:val="28"/>
          <w:lang w:val="en-US"/>
        </w:rPr>
      </w:pPr>
      <w:del w:id="327"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Heading3"/>
        <w:rPr>
          <w:del w:id="328" w:author="Nokia Rev1" w:date="2020-11-17T05:39:00Z"/>
          <w:lang w:eastAsia="ko-KR"/>
        </w:rPr>
      </w:pPr>
      <w:bookmarkStart w:id="329" w:name="_Toc54730121"/>
      <w:del w:id="330" w:author="Nokia Rev1" w:date="2020-11-17T05:39:00Z">
        <w:r w:rsidRPr="008C0A47" w:rsidDel="00F72554">
          <w:rPr>
            <w:lang w:eastAsia="ko-KR"/>
          </w:rPr>
          <w:delText>A.3.3.13</w:delText>
        </w:r>
        <w:r w:rsidRPr="008C0A47" w:rsidDel="00F72554">
          <w:rPr>
            <w:lang w:eastAsia="ko-KR"/>
          </w:rPr>
          <w:tab/>
          <w:delText>UPF</w:delText>
        </w:r>
        <w:bookmarkEnd w:id="329"/>
      </w:del>
    </w:p>
    <w:p w14:paraId="2C25018B" w14:textId="4E2B0F31" w:rsidR="00CA65F3" w:rsidDel="00F72554" w:rsidRDefault="00CA65F3" w:rsidP="00CA65F3">
      <w:pPr>
        <w:rPr>
          <w:del w:id="331" w:author="Nokia Rev1" w:date="2020-11-17T05:39:00Z"/>
          <w:rFonts w:eastAsia="SimSun"/>
          <w:lang w:eastAsia="ko-KR"/>
        </w:rPr>
      </w:pPr>
      <w:del w:id="332"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333" w:author="Nokia Rev1" w:date="2020-11-17T05:39:00Z"/>
          <w:lang w:eastAsia="zh-CN"/>
        </w:rPr>
      </w:pPr>
      <w:del w:id="334"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335" w:author="Huawei User" w:date="2020-10-30T11:48:00Z"/>
          <w:del w:id="336" w:author="Nokia Rev1" w:date="2020-11-17T05:39:00Z"/>
          <w:lang w:eastAsia="zh-CN"/>
        </w:rPr>
      </w:pPr>
      <w:del w:id="337"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338" w:author="Nokia Rev1" w:date="2020-11-17T05:39:00Z"/>
          <w:lang w:eastAsia="zh-CN"/>
        </w:rPr>
      </w:pPr>
      <w:ins w:id="339" w:author="Huawei User" w:date="2020-10-30T11:48:00Z">
        <w:del w:id="340" w:author="Nokia Rev1" w:date="2020-11-17T05:39:00Z">
          <w:r w:rsidDel="00F72554">
            <w:rPr>
              <w:lang w:eastAsia="zh-CN"/>
            </w:rPr>
            <w:delText>-</w:delText>
          </w:r>
          <w:r w:rsidDel="00F72554">
            <w:rPr>
              <w:lang w:eastAsia="zh-CN"/>
            </w:rPr>
            <w:tab/>
          </w:r>
        </w:del>
      </w:ins>
      <w:ins w:id="341" w:author="Fei Lu1117-OPPO" w:date="2020-11-17T10:06:00Z">
        <w:del w:id="342" w:author="Nokia Rev1" w:date="2020-11-17T05:39:00Z">
          <w:r w:rsidR="0081244D" w:rsidDel="00F72554">
            <w:rPr>
              <w:lang w:eastAsia="zh-CN"/>
            </w:rPr>
            <w:delText xml:space="preserve">Optionally </w:delText>
          </w:r>
        </w:del>
      </w:ins>
      <w:ins w:id="343" w:author="Huawei User" w:date="2020-10-30T11:48:00Z">
        <w:del w:id="344" w:author="Nokia Rev1" w:date="2020-11-17T05:39:00Z">
          <w:r w:rsidDel="00F72554">
            <w:rPr>
              <w:lang w:eastAsia="zh-CN"/>
            </w:rPr>
            <w:delText>S</w:delText>
          </w:r>
        </w:del>
      </w:ins>
      <w:ins w:id="345" w:author="Fei Lu1117-OPPO" w:date="2020-11-17T10:06:00Z">
        <w:del w:id="346" w:author="Nokia Rev1" w:date="2020-11-17T05:39:00Z">
          <w:r w:rsidR="0081244D" w:rsidDel="00F72554">
            <w:rPr>
              <w:lang w:eastAsia="zh-CN"/>
            </w:rPr>
            <w:delText>s</w:delText>
          </w:r>
        </w:del>
      </w:ins>
      <w:ins w:id="347" w:author="Huawei User" w:date="2020-10-30T11:48:00Z">
        <w:del w:id="348"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349" w:author="Nokia Rev1" w:date="2020-11-17T05:39:00Z"/>
          <w:rFonts w:eastAsia="MS Mincho"/>
        </w:rPr>
      </w:pPr>
      <w:del w:id="350" w:author="Nokia Rev1" w:date="2020-11-17T05:39:00Z">
        <w:r w:rsidDel="00F72554">
          <w:rPr>
            <w:rFonts w:eastAsia="MS Mincho"/>
          </w:rPr>
          <w:lastRenderedPageBreak/>
          <w:delText>NOTE: UPF and MB-UPF may be co-located or deployed separately.</w:delText>
        </w:r>
      </w:del>
    </w:p>
    <w:p w14:paraId="7C2EDF63" w14:textId="4CCC44D3" w:rsidR="00CA65F3" w:rsidRPr="003E6C76" w:rsidDel="00F72554" w:rsidRDefault="00CA65F3" w:rsidP="00CA65F3">
      <w:pPr>
        <w:pStyle w:val="EditorsNote"/>
        <w:rPr>
          <w:del w:id="351" w:author="Nokia Rev1" w:date="2020-11-17T05:39:00Z"/>
          <w:rFonts w:eastAsia="SimSun"/>
        </w:rPr>
      </w:pPr>
      <w:del w:id="352"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297"/>
      <w:r w:rsidR="00F72554">
        <w:rPr>
          <w:rStyle w:val="CommentReference"/>
          <w:color w:val="000000"/>
        </w:rPr>
        <w:commentReference w:id="297"/>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okia Rev1" w:date="2020-11-17T05:27:00Z" w:initials="Nokia r1">
    <w:p w14:paraId="2BE6A839" w14:textId="58700E36" w:rsidR="00CA020F" w:rsidRDefault="00CA020F">
      <w:pPr>
        <w:pStyle w:val="CommentText"/>
      </w:pPr>
      <w:r>
        <w:rPr>
          <w:rStyle w:val="CommentReference"/>
        </w:rPr>
        <w:annotationRef/>
      </w:r>
      <w:r>
        <w:t>Should be in separate contributions 8878 and 8575</w:t>
      </w:r>
    </w:p>
  </w:comment>
  <w:comment w:id="17" w:author="Nokia Rev1" w:date="2020-11-17T05:26:00Z" w:initials="Nokia r1">
    <w:p w14:paraId="3B487B48" w14:textId="43A4FF65" w:rsidR="00CA020F" w:rsidRDefault="00CA020F">
      <w:pPr>
        <w:pStyle w:val="CommentText"/>
      </w:pPr>
      <w:r>
        <w:rPr>
          <w:rStyle w:val="CommentReference"/>
        </w:rPr>
        <w:annotationRef/>
      </w:r>
      <w:r>
        <w:t>Should be in separate contribution 8520</w:t>
      </w:r>
    </w:p>
  </w:comment>
  <w:comment w:id="48" w:author="Nokia Rev1" w:date="2020-11-17T05:23:00Z" w:initials="Nokia r1">
    <w:p w14:paraId="288E14A9" w14:textId="2D4821C9" w:rsidR="001103AF" w:rsidRDefault="001103AF">
      <w:pPr>
        <w:pStyle w:val="CommentText"/>
      </w:pPr>
      <w:r>
        <w:rPr>
          <w:rStyle w:val="CommentReference"/>
        </w:rPr>
        <w:annotationRef/>
      </w:r>
      <w:r>
        <w:t xml:space="preserve">I do not see any benefit </w:t>
      </w:r>
      <w:r w:rsidR="00CA020F">
        <w:t>of other criteria. Using individual delivery to 5MBS capable RAN would prevent the RAN to make more optimised decisions</w:t>
      </w:r>
    </w:p>
  </w:comment>
  <w:comment w:id="82" w:author="Nokia Rev1" w:date="2020-11-17T05:34:00Z" w:initials="Nokia r1">
    <w:p w14:paraId="146BB9C4" w14:textId="34EE8B4D" w:rsidR="00CA020F" w:rsidRDefault="00CA020F">
      <w:pPr>
        <w:pStyle w:val="CommentText"/>
      </w:pPr>
      <w:r>
        <w:rPr>
          <w:rStyle w:val="CommentReference"/>
        </w:rPr>
        <w:annotationRef/>
      </w:r>
      <w:r>
        <w:t xml:space="preserve">No clear reason why QoS rules </w:t>
      </w:r>
      <w:r w:rsidR="00F72554">
        <w:t>for individual and shared delivery would differ. Also unclear why individual delivery QoS rules need to go to MB-SMF</w:t>
      </w:r>
    </w:p>
  </w:comment>
  <w:comment w:id="100" w:author="Nokia Rev1" w:date="2020-11-17T05:47:00Z" w:initials="Nokia r1">
    <w:p w14:paraId="4A82CA89" w14:textId="18C5D686" w:rsidR="00BD59C9" w:rsidRDefault="00BD59C9">
      <w:pPr>
        <w:pStyle w:val="CommentText"/>
      </w:pPr>
      <w:r>
        <w:rPr>
          <w:rStyle w:val="CommentReference"/>
        </w:rPr>
        <w:annotationRef/>
      </w:r>
      <w:proofErr w:type="spellStart"/>
      <w:r>
        <w:t>Hould</w:t>
      </w:r>
      <w:proofErr w:type="spellEnd"/>
      <w:r>
        <w:t xml:space="preserve"> be covered in separate contribution</w:t>
      </w:r>
    </w:p>
  </w:comment>
  <w:comment w:id="142" w:author="Nokia Rev1" w:date="2020-11-17T05:07:00Z" w:initials="Nokia r1">
    <w:p w14:paraId="78662F96" w14:textId="15368D66" w:rsidR="00051AFF" w:rsidRDefault="00051AFF">
      <w:pPr>
        <w:pStyle w:val="CommentText"/>
      </w:pPr>
      <w:r>
        <w:rPr>
          <w:rStyle w:val="CommentReference"/>
        </w:rPr>
        <w:annotationRef/>
      </w:r>
      <w:r>
        <w:t xml:space="preserve">Session ID related changes should be in 8855 </w:t>
      </w:r>
      <w:proofErr w:type="spellStart"/>
      <w:r>
        <w:t>acoording</w:t>
      </w:r>
      <w:proofErr w:type="spellEnd"/>
      <w:r>
        <w:t xml:space="preserve"> to rapporteur´s proposal.</w:t>
      </w:r>
    </w:p>
  </w:comment>
  <w:comment w:id="153" w:author="Nokia Rev1" w:date="2020-11-17T04:52:00Z" w:initials="Nokia r1">
    <w:p w14:paraId="165A718E" w14:textId="54BCC888" w:rsidR="007F4DD0" w:rsidRDefault="007F4DD0">
      <w:pPr>
        <w:pStyle w:val="CommentText"/>
      </w:pPr>
      <w:r>
        <w:rPr>
          <w:rStyle w:val="CommentReference"/>
        </w:rPr>
        <w:annotationRef/>
      </w:r>
      <w:r>
        <w:t>Do not agree that this is an issue. Service based architecture allows for new consumers. But OK to leave the decision whether to use direct interaction or interaction via PCF for normative phase.</w:t>
      </w:r>
    </w:p>
  </w:comment>
  <w:comment w:id="168" w:author="Nokia Rev1" w:date="2020-11-17T04:56:00Z" w:initials="Nokia r1">
    <w:p w14:paraId="33CA8D4C" w14:textId="15636B20" w:rsidR="007F4DD0" w:rsidRDefault="007F4DD0">
      <w:pPr>
        <w:pStyle w:val="CommentText"/>
      </w:pPr>
      <w:r>
        <w:rPr>
          <w:rStyle w:val="CommentReference"/>
        </w:rPr>
        <w:annotationRef/>
      </w:r>
      <w:r>
        <w:t>This relates to service activation and should thus be covered in 8620. There I made some related proposals to resolve this.</w:t>
      </w:r>
    </w:p>
  </w:comment>
  <w:comment w:id="172" w:author="Nokia Rev1" w:date="2020-11-17T05:00:00Z" w:initials="Nokia r1">
    <w:p w14:paraId="1DA32722" w14:textId="67A1AFD5" w:rsidR="007F4DD0" w:rsidRDefault="007F4DD0">
      <w:pPr>
        <w:pStyle w:val="CommentText"/>
      </w:pPr>
      <w:r>
        <w:rPr>
          <w:rStyle w:val="CommentReference"/>
        </w:rPr>
        <w:annotationRef/>
      </w:r>
      <w:r>
        <w:t>Might be that we need to leave ETSUN or roaming details for normative phase</w:t>
      </w:r>
    </w:p>
  </w:comment>
  <w:comment w:id="177" w:author="Nokia Rev1" w:date="2020-11-17T05:02:00Z" w:initials="Nokia r1">
    <w:p w14:paraId="257363FF" w14:textId="6B1AD9E9" w:rsidR="007F4DD0" w:rsidRDefault="007F4DD0">
      <w:pPr>
        <w:pStyle w:val="CommentText"/>
      </w:pPr>
      <w:r>
        <w:rPr>
          <w:rStyle w:val="CommentReference"/>
        </w:rPr>
        <w:annotationRef/>
      </w:r>
      <w:r>
        <w:t>I see no need for that</w:t>
      </w:r>
    </w:p>
  </w:comment>
  <w:comment w:id="211" w:author="Nokia Rev1" w:date="2020-11-17T05:12:00Z" w:initials="Nokia r1">
    <w:p w14:paraId="42921CBF" w14:textId="7F4D0585" w:rsidR="00051AFF" w:rsidRDefault="00051AFF">
      <w:pPr>
        <w:pStyle w:val="CommentText"/>
      </w:pPr>
      <w:r>
        <w:rPr>
          <w:rStyle w:val="CommentReference"/>
        </w:rPr>
        <w:annotationRef/>
      </w:r>
      <w:r>
        <w:t xml:space="preserve">According to Limeng, this should be covered in separate contribution </w:t>
      </w:r>
      <w:r w:rsidR="001103AF">
        <w:t>8520</w:t>
      </w:r>
    </w:p>
  </w:comment>
  <w:comment w:id="237" w:author="Nokia Rev1" w:date="2020-11-17T05:19:00Z" w:initials="Nokia r1">
    <w:p w14:paraId="4B0BFF72" w14:textId="330F3AE7" w:rsidR="001103AF" w:rsidRDefault="001103AF">
      <w:pPr>
        <w:pStyle w:val="CommentText"/>
      </w:pPr>
      <w:r>
        <w:rPr>
          <w:rStyle w:val="CommentReference"/>
        </w:rPr>
        <w:annotationRef/>
      </w:r>
      <w:r>
        <w:t>I do not see a need for separate individual delivery parameters at MB-SMF</w:t>
      </w:r>
    </w:p>
  </w:comment>
  <w:comment w:id="291" w:author="Nokia Rev1" w:date="2020-11-17T05:37:00Z" w:initials="Nokia r1">
    <w:p w14:paraId="3E62C883" w14:textId="3EDCDF92" w:rsidR="00F72554" w:rsidRDefault="00F72554">
      <w:pPr>
        <w:pStyle w:val="CommentText"/>
      </w:pPr>
      <w:r>
        <w:rPr>
          <w:rStyle w:val="CommentReference"/>
        </w:rPr>
        <w:annotationRef/>
      </w:r>
      <w:r>
        <w:t>Should be covered in evaluation contribution 8917</w:t>
      </w:r>
    </w:p>
  </w:comment>
  <w:comment w:id="297" w:author="Nokia Rev1" w:date="2020-11-17T05:39:00Z" w:initials="Nokia r1">
    <w:p w14:paraId="776426F8" w14:textId="77777777" w:rsidR="00F72554" w:rsidRDefault="00F72554" w:rsidP="00F72554">
      <w:pPr>
        <w:pStyle w:val="CommentText"/>
      </w:pPr>
      <w:r>
        <w:rPr>
          <w:rStyle w:val="CommentReference"/>
        </w:rPr>
        <w:annotationRef/>
      </w:r>
      <w:r>
        <w:rPr>
          <w:rStyle w:val="CommentReference"/>
        </w:rPr>
        <w:annotationRef/>
      </w:r>
      <w:r>
        <w:t>Should be in separate contribution 8520</w:t>
      </w:r>
    </w:p>
    <w:p w14:paraId="5379419F" w14:textId="5837E351" w:rsidR="00F72554" w:rsidRDefault="00F7255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E6A839" w15:done="0"/>
  <w15:commentEx w15:paraId="3B487B48" w15:done="0"/>
  <w15:commentEx w15:paraId="288E14A9" w15:done="0"/>
  <w15:commentEx w15:paraId="146BB9C4" w15:done="0"/>
  <w15:commentEx w15:paraId="4A82CA89" w15:done="0"/>
  <w15:commentEx w15:paraId="78662F96" w15:done="0"/>
  <w15:commentEx w15:paraId="165A718E" w15:done="0"/>
  <w15:commentEx w15:paraId="33CA8D4C" w15:done="0"/>
  <w15:commentEx w15:paraId="1DA32722" w15:done="0"/>
  <w15:commentEx w15:paraId="257363FF" w15:done="0"/>
  <w15:commentEx w15:paraId="42921CBF" w15:done="0"/>
  <w15:commentEx w15:paraId="4B0BFF72"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6A839" w16cid:durableId="235DDDDC"/>
  <w16cid:commentId w16cid:paraId="3B487B48" w16cid:durableId="235DDD7B"/>
  <w16cid:commentId w16cid:paraId="288E14A9" w16cid:durableId="235DDCC6"/>
  <w16cid:commentId w16cid:paraId="146BB9C4" w16cid:durableId="235DDF75"/>
  <w16cid:commentId w16cid:paraId="4A82CA89" w16cid:durableId="235DE261"/>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2921CBF" w16cid:durableId="235DDA2A"/>
  <w16cid:commentId w16cid:paraId="4B0BFF72" w16cid:durableId="235DDBC6"/>
  <w16cid:commentId w16cid:paraId="3E62C883" w16cid:durableId="235DE013"/>
  <w16cid:commentId w16cid:paraId="5379419F" w16cid:durableId="235DE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09629" w14:textId="77777777" w:rsidR="0069260C" w:rsidRDefault="0069260C">
      <w:r>
        <w:separator/>
      </w:r>
    </w:p>
    <w:p w14:paraId="4A3D4BCE" w14:textId="77777777" w:rsidR="0069260C" w:rsidRDefault="0069260C"/>
  </w:endnote>
  <w:endnote w:type="continuationSeparator" w:id="0">
    <w:p w14:paraId="77DA2DE1" w14:textId="77777777" w:rsidR="0069260C" w:rsidRDefault="0069260C">
      <w:r>
        <w:continuationSeparator/>
      </w:r>
    </w:p>
    <w:p w14:paraId="081EF6DF" w14:textId="77777777" w:rsidR="0069260C" w:rsidRDefault="006926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06727" w14:textId="77777777" w:rsidR="0069260C" w:rsidRDefault="0069260C">
      <w:r>
        <w:separator/>
      </w:r>
    </w:p>
    <w:p w14:paraId="389223FA" w14:textId="77777777" w:rsidR="0069260C" w:rsidRDefault="0069260C"/>
  </w:footnote>
  <w:footnote w:type="continuationSeparator" w:id="0">
    <w:p w14:paraId="5E0A4546" w14:textId="77777777" w:rsidR="0069260C" w:rsidRDefault="0069260C">
      <w:r>
        <w:continuationSeparator/>
      </w:r>
    </w:p>
    <w:p w14:paraId="4B107F7F" w14:textId="77777777" w:rsidR="0069260C" w:rsidRDefault="006926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E2F35">
      <w:rPr>
        <w:rFonts w:ascii="Arial" w:hAnsi="Arial" w:cs="Arial"/>
        <w:b/>
        <w:bCs/>
        <w:noProof/>
        <w:sz w:val="18"/>
        <w:lang w:val="fr-FR"/>
      </w:rPr>
      <w:t>6</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0"/>
  </w:num>
  <w:num w:numId="7">
    <w:abstractNumId w:val="9"/>
  </w:num>
  <w:num w:numId="8">
    <w:abstractNumId w:val="12"/>
  </w:num>
  <w:num w:numId="9">
    <w:abstractNumId w:val="15"/>
  </w:num>
  <w:num w:numId="10">
    <w:abstractNumId w:val="23"/>
  </w:num>
  <w:num w:numId="11">
    <w:abstractNumId w:val="10"/>
  </w:num>
  <w:num w:numId="12">
    <w:abstractNumId w:val="0"/>
  </w:num>
  <w:num w:numId="13">
    <w:abstractNumId w:val="2"/>
  </w:num>
  <w:num w:numId="14">
    <w:abstractNumId w:val="11"/>
  </w:num>
  <w:num w:numId="15">
    <w:abstractNumId w:val="19"/>
  </w:num>
  <w:num w:numId="16">
    <w:abstractNumId w:val="8"/>
  </w:num>
  <w:num w:numId="17">
    <w:abstractNumId w:val="17"/>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16"/>
  </w:num>
  <w:num w:numId="23">
    <w:abstractNumId w:val="21"/>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Rev1">
    <w15:presenceInfo w15:providerId="None" w15:userId="Nokia Rev1"/>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Revision">
    <w15:presenceInfo w15:providerId="None" w15:userId="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1C9"/>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417"/>
    <w:rsid w:val="0028786F"/>
    <w:rsid w:val="00287A12"/>
    <w:rsid w:val="00287B41"/>
    <w:rsid w:val="00291038"/>
    <w:rsid w:val="00292ABD"/>
    <w:rsid w:val="00292E3B"/>
    <w:rsid w:val="002934C0"/>
    <w:rsid w:val="002943A4"/>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3D69C1-5E44-454E-ABE9-74BC597BE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CC331C-81DB-4BC1-9D7F-5CF868F4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2946</Words>
  <Characters>22531</Characters>
  <Application>Microsoft Office Word</Application>
  <DocSecurity>0</DocSecurity>
  <Lines>187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Rev1</cp:lastModifiedBy>
  <cp:revision>4</cp:revision>
  <cp:lastPrinted>2018-08-13T16:59:00Z</cp:lastPrinted>
  <dcterms:created xsi:type="dcterms:W3CDTF">2020-11-17T04:05:00Z</dcterms:created>
  <dcterms:modified xsi:type="dcterms:W3CDTF">2020-11-17T04:58:00Z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y fmtid="{D5CDD505-2E9C-101B-9397-08002B2CF9AE}" pid="16" name="NSCPROP_SA">
    <vt:lpwstr>C:\Users\youngkyo.baek\Desktop\백영교_출장\tdocs\S2-2008609r03\S2-2008609r03_KI#1_Conclusion_of_MBS_Session_Mgmt.docx</vt:lpwstr>
  </property>
</Properties>
</file>